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25"/>
        <w:gridCol w:w="577"/>
        <w:gridCol w:w="1068"/>
        <w:gridCol w:w="549"/>
        <w:gridCol w:w="417"/>
        <w:gridCol w:w="222"/>
        <w:gridCol w:w="747"/>
        <w:gridCol w:w="219"/>
        <w:gridCol w:w="6"/>
        <w:gridCol w:w="480"/>
        <w:gridCol w:w="771"/>
        <w:gridCol w:w="912"/>
        <w:gridCol w:w="171"/>
        <w:gridCol w:w="756"/>
        <w:gridCol w:w="180"/>
        <w:gridCol w:w="225"/>
        <w:gridCol w:w="221"/>
        <w:gridCol w:w="666"/>
        <w:gridCol w:w="1066"/>
        <w:gridCol w:w="882"/>
        <w:gridCol w:w="157"/>
      </w:tblGrid>
      <w:tr w:rsidR="003D73E9" w:rsidRPr="00AC5ABE" w14:paraId="39A99721" w14:textId="77777777" w:rsidTr="00BA1B87">
        <w:tc>
          <w:tcPr>
            <w:tcW w:w="10917" w:type="dxa"/>
            <w:gridSpan w:val="21"/>
            <w:noWrap/>
            <w:vAlign w:val="bottom"/>
          </w:tcPr>
          <w:p w14:paraId="5B85DE2F" w14:textId="75059CE4" w:rsidR="003D73E9" w:rsidRPr="00AC5ABE" w:rsidRDefault="00DB0469" w:rsidP="003F6120">
            <w:pPr>
              <w:pStyle w:val="FormName"/>
              <w:spacing w:after="40"/>
              <w:jc w:val="right"/>
              <w:rPr>
                <w:szCs w:val="22"/>
              </w:rPr>
            </w:pPr>
            <w:r w:rsidRPr="00AC5ABE">
              <w:rPr>
                <w:szCs w:val="22"/>
              </w:rPr>
              <w:t>Notice of Change in Representation</w:t>
            </w:r>
          </w:p>
        </w:tc>
      </w:tr>
      <w:tr w:rsidR="003617DD" w:rsidRPr="00AC5ABE" w14:paraId="6A4F82AB" w14:textId="77777777" w:rsidTr="003E0CA7">
        <w:tc>
          <w:tcPr>
            <w:tcW w:w="10917" w:type="dxa"/>
            <w:gridSpan w:val="21"/>
            <w:tcBorders>
              <w:bottom w:val="single" w:sz="4" w:space="0" w:color="auto"/>
            </w:tcBorders>
            <w:noWrap/>
          </w:tcPr>
          <w:p w14:paraId="74DD5695" w14:textId="7AA9284B" w:rsidR="003617DD" w:rsidRPr="00AC5ABE" w:rsidRDefault="003617DD" w:rsidP="003E0CA7">
            <w:pPr>
              <w:pStyle w:val="FormInfo2ptafter"/>
            </w:pPr>
            <w:bookmarkStart w:id="0" w:name="_Hlk83650760"/>
            <w:r w:rsidRPr="00AC5ABE">
              <w:t xml:space="preserve">Form </w:t>
            </w:r>
            <w:r w:rsidR="004A083A" w:rsidRPr="00AC5ABE">
              <w:t>9</w:t>
            </w:r>
            <w:r w:rsidRPr="00AC5ABE">
              <w:t xml:space="preserve">, </w:t>
            </w:r>
            <w:r w:rsidRPr="00AC5ABE">
              <w:rPr>
                <w:i/>
                <w:iCs/>
              </w:rPr>
              <w:t>Criminal Appeal Rules</w:t>
            </w:r>
            <w:r w:rsidRPr="00AC5ABE">
              <w:t>,</w:t>
            </w:r>
            <w:r w:rsidRPr="00AC5ABE">
              <w:rPr>
                <w:i/>
                <w:iCs/>
              </w:rPr>
              <w:t xml:space="preserve"> </w:t>
            </w:r>
            <w:r w:rsidRPr="00AC5ABE">
              <w:t>Court of Appeal for Ontario</w:t>
            </w:r>
          </w:p>
        </w:tc>
      </w:tr>
      <w:tr w:rsidR="003617DD" w:rsidRPr="00AC5ABE" w14:paraId="7993C560" w14:textId="77777777" w:rsidTr="003E0CA7">
        <w:trPr>
          <w:trHeight w:val="521"/>
        </w:trPr>
        <w:tc>
          <w:tcPr>
            <w:tcW w:w="7700" w:type="dxa"/>
            <w:gridSpan w:val="15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754D3BC" w14:textId="77777777" w:rsidR="003617DD" w:rsidRPr="00AC5ABE" w:rsidRDefault="003617DD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top w:val="single" w:sz="4" w:space="0" w:color="auto"/>
              <w:bottom w:val="nil"/>
            </w:tcBorders>
          </w:tcPr>
          <w:p w14:paraId="5C4B7F34" w14:textId="77777777" w:rsidR="003617DD" w:rsidRPr="00AC5ABE" w:rsidRDefault="003617DD" w:rsidP="003E0CA7">
            <w:pPr>
              <w:pStyle w:val="normalbody24ptabove"/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75BD8AA" w14:textId="77777777" w:rsidR="003617DD" w:rsidRPr="00AC5ABE" w:rsidRDefault="003617DD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AC5ABE">
              <w:t>C</w:t>
            </w:r>
            <w:r w:rsidRPr="00AC5ABE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</w:tr>
      <w:tr w:rsidR="003617DD" w:rsidRPr="00AC5ABE" w14:paraId="38A8ABDF" w14:textId="77777777" w:rsidTr="003E0CA7">
        <w:trPr>
          <w:trHeight w:val="243"/>
        </w:trPr>
        <w:tc>
          <w:tcPr>
            <w:tcW w:w="7700" w:type="dxa"/>
            <w:gridSpan w:val="15"/>
            <w:vMerge/>
            <w:noWrap/>
            <w:vAlign w:val="bottom"/>
          </w:tcPr>
          <w:p w14:paraId="3507E8FD" w14:textId="77777777" w:rsidR="003617DD" w:rsidRPr="00AC5ABE" w:rsidRDefault="003617DD" w:rsidP="003E0CA7">
            <w:pPr>
              <w:pStyle w:val="UserInstructions"/>
            </w:pPr>
          </w:p>
        </w:tc>
        <w:tc>
          <w:tcPr>
            <w:tcW w:w="225" w:type="dxa"/>
            <w:vMerge/>
          </w:tcPr>
          <w:p w14:paraId="0B820828" w14:textId="77777777" w:rsidR="003617DD" w:rsidRPr="00AC5ABE" w:rsidRDefault="003617DD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5"/>
            <w:tcBorders>
              <w:top w:val="dotted" w:sz="4" w:space="0" w:color="auto"/>
            </w:tcBorders>
          </w:tcPr>
          <w:p w14:paraId="167F9CA2" w14:textId="77777777" w:rsidR="003617DD" w:rsidRPr="00AC5ABE" w:rsidRDefault="003617DD" w:rsidP="003E0CA7">
            <w:pPr>
              <w:pStyle w:val="UserInstructions"/>
              <w:jc w:val="right"/>
              <w:rPr>
                <w:sz w:val="16"/>
              </w:rPr>
            </w:pPr>
            <w:r w:rsidRPr="00AC5ABE">
              <w:t>Court File No. (if known)</w:t>
            </w:r>
          </w:p>
        </w:tc>
      </w:tr>
      <w:tr w:rsidR="003617DD" w:rsidRPr="00AC5ABE" w14:paraId="7BEE26BA" w14:textId="77777777" w:rsidTr="003E0CA7">
        <w:trPr>
          <w:trHeight w:val="521"/>
        </w:trPr>
        <w:tc>
          <w:tcPr>
            <w:tcW w:w="7700" w:type="dxa"/>
            <w:gridSpan w:val="15"/>
            <w:vMerge/>
            <w:noWrap/>
            <w:vAlign w:val="center"/>
          </w:tcPr>
          <w:p w14:paraId="39D66C9E" w14:textId="77777777" w:rsidR="003617DD" w:rsidRPr="00AC5ABE" w:rsidRDefault="003617DD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bottom w:val="nil"/>
            </w:tcBorders>
          </w:tcPr>
          <w:p w14:paraId="7211C4BC" w14:textId="77777777" w:rsidR="003617DD" w:rsidRPr="00AC5ABE" w:rsidRDefault="003617DD" w:rsidP="003E0CA7">
            <w:pPr>
              <w:pStyle w:val="normalbody24ptabove"/>
            </w:pPr>
          </w:p>
        </w:tc>
        <w:tc>
          <w:tcPr>
            <w:tcW w:w="2992" w:type="dxa"/>
            <w:gridSpan w:val="5"/>
            <w:tcBorders>
              <w:bottom w:val="dotted" w:sz="4" w:space="0" w:color="auto"/>
            </w:tcBorders>
            <w:vAlign w:val="bottom"/>
          </w:tcPr>
          <w:p w14:paraId="2EB54A3F" w14:textId="77777777" w:rsidR="003617DD" w:rsidRPr="00AC5ABE" w:rsidRDefault="003617DD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AC5ABE">
              <w:t>M</w:t>
            </w:r>
            <w:r w:rsidRPr="00AC5ABE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</w:tr>
      <w:tr w:rsidR="003617DD" w:rsidRPr="00AC5ABE" w14:paraId="50520EAE" w14:textId="77777777" w:rsidTr="003E0CA7">
        <w:trPr>
          <w:trHeight w:val="243"/>
        </w:trPr>
        <w:tc>
          <w:tcPr>
            <w:tcW w:w="7700" w:type="dxa"/>
            <w:gridSpan w:val="15"/>
            <w:vMerge/>
            <w:tcBorders>
              <w:bottom w:val="nil"/>
            </w:tcBorders>
            <w:noWrap/>
            <w:vAlign w:val="bottom"/>
          </w:tcPr>
          <w:p w14:paraId="7A50B796" w14:textId="77777777" w:rsidR="003617DD" w:rsidRPr="00AC5ABE" w:rsidRDefault="003617DD" w:rsidP="003E0CA7">
            <w:pPr>
              <w:pStyle w:val="UserInstructions"/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14:paraId="059FE5D0" w14:textId="77777777" w:rsidR="003617DD" w:rsidRPr="00AC5ABE" w:rsidRDefault="003617DD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5"/>
            <w:tcBorders>
              <w:bottom w:val="nil"/>
            </w:tcBorders>
          </w:tcPr>
          <w:p w14:paraId="62401AD3" w14:textId="77777777" w:rsidR="003617DD" w:rsidRPr="00AC5ABE" w:rsidRDefault="003617DD" w:rsidP="003E0CA7">
            <w:pPr>
              <w:pStyle w:val="UserInstructions"/>
              <w:jc w:val="right"/>
              <w:rPr>
                <w:sz w:val="16"/>
              </w:rPr>
            </w:pPr>
            <w:r w:rsidRPr="00AC5ABE">
              <w:t>Motion No. (if known/applicable)</w:t>
            </w:r>
          </w:p>
        </w:tc>
      </w:tr>
      <w:bookmarkEnd w:id="0"/>
      <w:tr w:rsidR="006C5C92" w:rsidRPr="00AC5ABE" w14:paraId="7F713964" w14:textId="77777777" w:rsidTr="00BA1B87">
        <w:tc>
          <w:tcPr>
            <w:tcW w:w="10917" w:type="dxa"/>
            <w:gridSpan w:val="21"/>
            <w:noWrap/>
            <w:vAlign w:val="bottom"/>
          </w:tcPr>
          <w:p w14:paraId="09AAFB24" w14:textId="7CB2DBF7" w:rsidR="006C5C92" w:rsidRPr="00AC5ABE" w:rsidRDefault="006C5C92" w:rsidP="009312D8">
            <w:pPr>
              <w:pStyle w:val="normalbody24ptabove"/>
              <w:jc w:val="center"/>
              <w:rPr>
                <w:b/>
                <w:bCs w:val="0"/>
              </w:rPr>
            </w:pPr>
            <w:r w:rsidRPr="00AC5ABE">
              <w:rPr>
                <w:b/>
                <w:bCs w:val="0"/>
              </w:rPr>
              <w:t>COURT OF APPEAL FOR ONTARIO</w:t>
            </w:r>
          </w:p>
        </w:tc>
      </w:tr>
      <w:tr w:rsidR="003D73E9" w:rsidRPr="00AC5ABE" w14:paraId="5E920EBE" w14:textId="77777777" w:rsidTr="00BA1B87">
        <w:tc>
          <w:tcPr>
            <w:tcW w:w="10917" w:type="dxa"/>
            <w:gridSpan w:val="21"/>
            <w:noWrap/>
            <w:vAlign w:val="bottom"/>
          </w:tcPr>
          <w:p w14:paraId="3AAB741B" w14:textId="77777777" w:rsidR="003D73E9" w:rsidRPr="00AC5ABE" w:rsidRDefault="001F3B66" w:rsidP="006C5C92">
            <w:pPr>
              <w:pStyle w:val="normalbody12ptbefore"/>
              <w:rPr>
                <w:lang w:val="fr-CA"/>
              </w:rPr>
            </w:pPr>
            <w:r w:rsidRPr="00AC5ABE">
              <w:rPr>
                <w:lang w:val="fr-CA"/>
              </w:rPr>
              <w:t>BETWEEN:</w:t>
            </w:r>
          </w:p>
        </w:tc>
      </w:tr>
      <w:tr w:rsidR="003D73E9" w:rsidRPr="00AC5ABE" w14:paraId="232BCEC7" w14:textId="77777777" w:rsidTr="00BA1B87">
        <w:trPr>
          <w:cantSplit/>
        </w:trPr>
        <w:tc>
          <w:tcPr>
            <w:tcW w:w="10917" w:type="dxa"/>
            <w:gridSpan w:val="21"/>
            <w:noWrap/>
            <w:vAlign w:val="bottom"/>
          </w:tcPr>
          <w:p w14:paraId="244C6E2F" w14:textId="1BBC247A" w:rsidR="003D73E9" w:rsidRPr="00AC5ABE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AC5ABE">
              <w:rPr>
                <w:b/>
                <w:bCs/>
              </w:rPr>
              <w:t>H</w:t>
            </w:r>
            <w:r w:rsidR="00CD6675">
              <w:rPr>
                <w:b/>
                <w:bCs/>
              </w:rPr>
              <w:t>IS</w:t>
            </w:r>
            <w:r w:rsidRPr="00AC5ABE">
              <w:rPr>
                <w:b/>
                <w:bCs/>
              </w:rPr>
              <w:t xml:space="preserve"> MAJESTY THE </w:t>
            </w:r>
            <w:r w:rsidR="00CD6675">
              <w:rPr>
                <w:b/>
                <w:bCs/>
              </w:rPr>
              <w:t>KING</w:t>
            </w:r>
          </w:p>
        </w:tc>
      </w:tr>
      <w:tr w:rsidR="003D73E9" w:rsidRPr="00AC5ABE" w14:paraId="71E92E4F" w14:textId="77777777" w:rsidTr="00BA1B87">
        <w:trPr>
          <w:cantSplit/>
          <w:trHeight w:val="207"/>
        </w:trPr>
        <w:tc>
          <w:tcPr>
            <w:tcW w:w="10917" w:type="dxa"/>
            <w:gridSpan w:val="21"/>
            <w:noWrap/>
            <w:vAlign w:val="bottom"/>
          </w:tcPr>
          <w:p w14:paraId="62A869A1" w14:textId="2DE07FD6" w:rsidR="003D73E9" w:rsidRPr="00AC5ABE" w:rsidRDefault="006C5C92" w:rsidP="006C5C92">
            <w:pPr>
              <w:pStyle w:val="fillablefield0"/>
              <w:spacing w:before="240"/>
              <w:jc w:val="right"/>
              <w:rPr>
                <w:sz w:val="18"/>
                <w:szCs w:val="18"/>
              </w:rPr>
            </w:pPr>
            <w:r w:rsidRPr="00AC5ABE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AC5AB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AC5ABE">
              <w:rPr>
                <w:color w:val="auto"/>
                <w:sz w:val="18"/>
                <w:szCs w:val="18"/>
              </w:rPr>
            </w:r>
            <w:r w:rsidRPr="00AC5ABE">
              <w:rPr>
                <w:color w:val="auto"/>
                <w:sz w:val="18"/>
                <w:szCs w:val="18"/>
              </w:rPr>
              <w:fldChar w:fldCharType="separate"/>
            </w:r>
            <w:r w:rsidRPr="00AC5ABE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AC5ABE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AC5ABE" w14:paraId="0CADE41D" w14:textId="77777777" w:rsidTr="00BA1B87">
        <w:trPr>
          <w:cantSplit/>
        </w:trPr>
        <w:tc>
          <w:tcPr>
            <w:tcW w:w="10917" w:type="dxa"/>
            <w:gridSpan w:val="21"/>
            <w:noWrap/>
            <w:vAlign w:val="bottom"/>
          </w:tcPr>
          <w:p w14:paraId="19A29153" w14:textId="77777777" w:rsidR="003D73E9" w:rsidRPr="00AC5ABE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AC5ABE">
              <w:rPr>
                <w:b/>
                <w:bCs/>
                <w:lang w:val="fr-CA"/>
              </w:rPr>
              <w:t>-</w:t>
            </w:r>
            <w:r w:rsidRPr="00AC5ABE">
              <w:rPr>
                <w:b/>
                <w:bCs/>
              </w:rPr>
              <w:t xml:space="preserve"> and</w:t>
            </w:r>
            <w:r w:rsidRPr="00AC5ABE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AC5ABE">
              <w:rPr>
                <w:b/>
                <w:bCs/>
                <w:lang w:val="fr-CA"/>
              </w:rPr>
              <w:t>-</w:t>
            </w:r>
          </w:p>
        </w:tc>
      </w:tr>
      <w:tr w:rsidR="003D73E9" w:rsidRPr="00AC5ABE" w14:paraId="69F6C3DB" w14:textId="77777777" w:rsidTr="00BA1B87">
        <w:trPr>
          <w:cantSplit/>
          <w:trHeight w:val="513"/>
        </w:trPr>
        <w:tc>
          <w:tcPr>
            <w:tcW w:w="10917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0614E08A" w14:textId="6A1D82A0" w:rsidR="003D73E9" w:rsidRPr="00AC5ABE" w:rsidRDefault="006C5C92" w:rsidP="00B04B8F">
            <w:pPr>
              <w:pStyle w:val="fillablefield0"/>
              <w:jc w:val="center"/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</w:tr>
      <w:tr w:rsidR="003D73E9" w:rsidRPr="00AC5ABE" w14:paraId="21272515" w14:textId="77777777" w:rsidTr="00BA1B87">
        <w:trPr>
          <w:cantSplit/>
        </w:trPr>
        <w:tc>
          <w:tcPr>
            <w:tcW w:w="10917" w:type="dxa"/>
            <w:gridSpan w:val="21"/>
            <w:tcBorders>
              <w:top w:val="dotted" w:sz="4" w:space="0" w:color="auto"/>
            </w:tcBorders>
            <w:noWrap/>
          </w:tcPr>
          <w:p w14:paraId="3AC48B77" w14:textId="50962AA2" w:rsidR="003D73E9" w:rsidRPr="00AC5ABE" w:rsidRDefault="001F3B66" w:rsidP="001E4A07">
            <w:pPr>
              <w:pStyle w:val="UserInstructions"/>
            </w:pPr>
            <w:r w:rsidRPr="00AC5ABE">
              <w:t>(specify name</w:t>
            </w:r>
            <w:r w:rsidR="003D73E9" w:rsidRPr="00AC5ABE">
              <w:t>)</w:t>
            </w:r>
          </w:p>
        </w:tc>
      </w:tr>
      <w:tr w:rsidR="003D73E9" w:rsidRPr="00AC5ABE" w14:paraId="53076020" w14:textId="77777777" w:rsidTr="00BA1B87">
        <w:trPr>
          <w:cantSplit/>
        </w:trPr>
        <w:tc>
          <w:tcPr>
            <w:tcW w:w="10917" w:type="dxa"/>
            <w:gridSpan w:val="21"/>
            <w:noWrap/>
          </w:tcPr>
          <w:p w14:paraId="75C649BA" w14:textId="03CA06FD" w:rsidR="003D73E9" w:rsidRPr="00AC5ABE" w:rsidRDefault="006C5C92" w:rsidP="00B04B8F">
            <w:pPr>
              <w:pStyle w:val="fillablefield0"/>
              <w:spacing w:before="240"/>
              <w:jc w:val="right"/>
              <w:rPr>
                <w:color w:val="auto"/>
                <w:sz w:val="20"/>
              </w:rPr>
            </w:pPr>
            <w:r w:rsidRPr="00AC5ABE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AC5AB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AC5ABE">
              <w:rPr>
                <w:color w:val="auto"/>
                <w:sz w:val="18"/>
                <w:szCs w:val="18"/>
              </w:rPr>
            </w:r>
            <w:r w:rsidRPr="00AC5ABE">
              <w:rPr>
                <w:color w:val="auto"/>
                <w:sz w:val="18"/>
                <w:szCs w:val="18"/>
              </w:rPr>
              <w:fldChar w:fldCharType="separate"/>
            </w:r>
            <w:r w:rsidRPr="00AC5ABE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AC5ABE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AC5ABE" w14:paraId="54B814FC" w14:textId="77777777" w:rsidTr="00BA1B87">
        <w:trPr>
          <w:cantSplit/>
        </w:trPr>
        <w:tc>
          <w:tcPr>
            <w:tcW w:w="10917" w:type="dxa"/>
            <w:gridSpan w:val="21"/>
            <w:noWrap/>
            <w:vAlign w:val="bottom"/>
          </w:tcPr>
          <w:p w14:paraId="5CFF99B1" w14:textId="576BB63C" w:rsidR="003D73E9" w:rsidRPr="00AC5ABE" w:rsidRDefault="00DB0469" w:rsidP="001E4A07">
            <w:pPr>
              <w:pStyle w:val="normalbody18ptbefore"/>
              <w:jc w:val="center"/>
            </w:pPr>
            <w:r w:rsidRPr="00AC5ABE">
              <w:t>NOTICE OF CHANGE IN REPRESENTATION</w:t>
            </w:r>
          </w:p>
        </w:tc>
      </w:tr>
      <w:tr w:rsidR="00DB0469" w:rsidRPr="00AC5ABE" w14:paraId="7FDD9BC3" w14:textId="77777777" w:rsidTr="008A3382">
        <w:trPr>
          <w:cantSplit/>
        </w:trPr>
        <w:tc>
          <w:tcPr>
            <w:tcW w:w="10917" w:type="dxa"/>
            <w:gridSpan w:val="21"/>
            <w:tcBorders>
              <w:bottom w:val="nil"/>
            </w:tcBorders>
            <w:noWrap/>
            <w:vAlign w:val="bottom"/>
          </w:tcPr>
          <w:p w14:paraId="5542D476" w14:textId="27EB46DB" w:rsidR="00DB0469" w:rsidRPr="00AC5ABE" w:rsidRDefault="00DB0469" w:rsidP="0011223E">
            <w:pPr>
              <w:pStyle w:val="normalbody18ptbefore"/>
              <w:rPr>
                <w:b/>
                <w:bCs/>
                <w:sz w:val="20"/>
                <w:szCs w:val="20"/>
              </w:rPr>
            </w:pPr>
            <w:r w:rsidRPr="00AC5ABE">
              <w:rPr>
                <w:rFonts w:eastAsia="Arial"/>
                <w:b/>
                <w:bCs/>
                <w:sz w:val="20"/>
                <w:szCs w:val="20"/>
              </w:rPr>
              <w:t>(Choose and complete appropriate section.)</w:t>
            </w:r>
          </w:p>
        </w:tc>
      </w:tr>
      <w:tr w:rsidR="00DB0469" w:rsidRPr="00AC5ABE" w14:paraId="3DDE1897" w14:textId="77777777" w:rsidTr="008A3382">
        <w:trPr>
          <w:cantSplit/>
        </w:trPr>
        <w:tc>
          <w:tcPr>
            <w:tcW w:w="10917" w:type="dxa"/>
            <w:gridSpan w:val="21"/>
            <w:tcBorders>
              <w:bottom w:val="nil"/>
            </w:tcBorders>
            <w:noWrap/>
            <w:vAlign w:val="bottom"/>
          </w:tcPr>
          <w:p w14:paraId="61F63863" w14:textId="7B2C800A" w:rsidR="00DB0469" w:rsidRPr="00AC5ABE" w:rsidRDefault="00DB0469" w:rsidP="00DB0469">
            <w:pPr>
              <w:pStyle w:val="normalbody18ptbefore"/>
              <w:rPr>
                <w:rFonts w:eastAsia="Arial"/>
                <w:b/>
                <w:bCs/>
                <w:sz w:val="20"/>
                <w:szCs w:val="20"/>
              </w:rPr>
            </w:pPr>
            <w:r w:rsidRPr="00AC5ABE">
              <w:rPr>
                <w:rFonts w:eastAsia="Arial"/>
                <w:b/>
                <w:bCs/>
              </w:rPr>
              <w:t>APPOINTMENT OF LAWYER</w:t>
            </w:r>
          </w:p>
        </w:tc>
      </w:tr>
      <w:tr w:rsidR="00DB0469" w:rsidRPr="00AC5ABE" w14:paraId="6FEE2B7D" w14:textId="77777777" w:rsidTr="00DB0469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612EBA64" w14:textId="6FA2BCE1" w:rsidR="00DB0469" w:rsidRPr="00AC5ABE" w:rsidRDefault="00DB0469" w:rsidP="00DB0469">
            <w:pPr>
              <w:pStyle w:val="normalbody18ptbefore"/>
            </w:pPr>
            <w:r w:rsidRPr="00AC5ABE">
              <w:t>The</w:t>
            </w:r>
          </w:p>
        </w:tc>
        <w:tc>
          <w:tcPr>
            <w:tcW w:w="4285" w:type="dxa"/>
            <w:gridSpan w:val="9"/>
            <w:tcBorders>
              <w:bottom w:val="dotted" w:sz="4" w:space="0" w:color="auto"/>
            </w:tcBorders>
            <w:vAlign w:val="bottom"/>
          </w:tcPr>
          <w:p w14:paraId="2A887930" w14:textId="1A8636D2" w:rsidR="00DB0469" w:rsidRPr="00AC5ABE" w:rsidRDefault="00DB0469" w:rsidP="003B1FF1">
            <w:pPr>
              <w:pStyle w:val="fillablefield0"/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  <w:tc>
          <w:tcPr>
            <w:tcW w:w="1683" w:type="dxa"/>
            <w:gridSpan w:val="2"/>
            <w:tcBorders>
              <w:bottom w:val="nil"/>
            </w:tcBorders>
            <w:vAlign w:val="bottom"/>
          </w:tcPr>
          <w:p w14:paraId="2AF0E414" w14:textId="6C5D7F39" w:rsidR="00DB0469" w:rsidRPr="00AC5ABE" w:rsidRDefault="00DB0469" w:rsidP="003B1FF1">
            <w:pPr>
              <w:pStyle w:val="normalbody18ptbefore"/>
            </w:pPr>
            <w:r w:rsidRPr="00AC5ABE">
              <w:rPr>
                <w:rFonts w:eastAsia="Arial" w:cs="Arial"/>
              </w:rPr>
              <w:t>has appointed</w:t>
            </w:r>
          </w:p>
        </w:tc>
        <w:tc>
          <w:tcPr>
            <w:tcW w:w="4324" w:type="dxa"/>
            <w:gridSpan w:val="9"/>
            <w:tcBorders>
              <w:bottom w:val="dotted" w:sz="4" w:space="0" w:color="auto"/>
            </w:tcBorders>
            <w:vAlign w:val="bottom"/>
          </w:tcPr>
          <w:p w14:paraId="6B6DD76C" w14:textId="29F1D05C" w:rsidR="00DB0469" w:rsidRPr="00AC5ABE" w:rsidRDefault="00DB0469" w:rsidP="003B1FF1">
            <w:pPr>
              <w:pStyle w:val="fillablefield0"/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</w:tr>
      <w:tr w:rsidR="00DB0469" w:rsidRPr="00AC5ABE" w14:paraId="2594F158" w14:textId="77777777" w:rsidTr="00DB0469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69159657" w14:textId="77777777" w:rsidR="00DB0469" w:rsidRPr="00AC5ABE" w:rsidRDefault="00DB0469" w:rsidP="000156B2">
            <w:pPr>
              <w:pStyle w:val="UserInstructions"/>
            </w:pPr>
          </w:p>
        </w:tc>
        <w:tc>
          <w:tcPr>
            <w:tcW w:w="4285" w:type="dxa"/>
            <w:gridSpan w:val="9"/>
            <w:tcBorders>
              <w:bottom w:val="nil"/>
            </w:tcBorders>
          </w:tcPr>
          <w:p w14:paraId="2BEA2A68" w14:textId="50394120" w:rsidR="00DB0469" w:rsidRPr="00AC5ABE" w:rsidRDefault="00F82986" w:rsidP="000156B2">
            <w:pPr>
              <w:pStyle w:val="UserInstructions"/>
            </w:pPr>
            <w:r w:rsidRPr="00AC5ABE">
              <w:t>(appellant/respondent/applicant/moving party/responding party)</w:t>
            </w:r>
          </w:p>
        </w:tc>
        <w:tc>
          <w:tcPr>
            <w:tcW w:w="1683" w:type="dxa"/>
            <w:gridSpan w:val="2"/>
            <w:tcBorders>
              <w:bottom w:val="nil"/>
            </w:tcBorders>
          </w:tcPr>
          <w:p w14:paraId="5169B49E" w14:textId="77777777" w:rsidR="00DB0469" w:rsidRPr="00AC5ABE" w:rsidRDefault="00DB0469" w:rsidP="000156B2">
            <w:pPr>
              <w:pStyle w:val="UserInstructions"/>
            </w:pPr>
          </w:p>
        </w:tc>
        <w:tc>
          <w:tcPr>
            <w:tcW w:w="4324" w:type="dxa"/>
            <w:gridSpan w:val="9"/>
            <w:tcBorders>
              <w:bottom w:val="nil"/>
            </w:tcBorders>
          </w:tcPr>
          <w:p w14:paraId="5F42ED42" w14:textId="001A1E98" w:rsidR="00DB0469" w:rsidRPr="00AC5ABE" w:rsidRDefault="00DB0469" w:rsidP="000156B2">
            <w:pPr>
              <w:pStyle w:val="UserInstructions"/>
            </w:pPr>
            <w:r w:rsidRPr="00AC5ABE">
              <w:t>(name of lawyer)</w:t>
            </w:r>
          </w:p>
        </w:tc>
      </w:tr>
      <w:tr w:rsidR="00DB0469" w:rsidRPr="00AC5ABE" w14:paraId="6C0D1735" w14:textId="77777777" w:rsidTr="00AB236F">
        <w:trPr>
          <w:cantSplit/>
        </w:trPr>
        <w:tc>
          <w:tcPr>
            <w:tcW w:w="10917" w:type="dxa"/>
            <w:gridSpan w:val="21"/>
            <w:tcBorders>
              <w:bottom w:val="nil"/>
            </w:tcBorders>
            <w:noWrap/>
            <w:vAlign w:val="bottom"/>
          </w:tcPr>
          <w:p w14:paraId="3301EDD0" w14:textId="5D200527" w:rsidR="00DB0469" w:rsidRPr="00AC5ABE" w:rsidRDefault="00DB0469" w:rsidP="0011223E">
            <w:pPr>
              <w:pStyle w:val="normalbody6ptbefore"/>
              <w:spacing w:before="240" w:after="120"/>
            </w:pPr>
            <w:r w:rsidRPr="00AC5ABE">
              <w:t xml:space="preserve">as lawyer of record. </w:t>
            </w:r>
            <w:r w:rsidRPr="00AC5ABE">
              <w:rPr>
                <w:rFonts w:eastAsia="Arial" w:cs="Arial"/>
                <w:sz w:val="18"/>
                <w:szCs w:val="18"/>
              </w:rPr>
              <w:t>(If appointment only relates to part of the appeal, explain that here.)</w:t>
            </w:r>
          </w:p>
        </w:tc>
      </w:tr>
      <w:tr w:rsidR="00DB0469" w:rsidRPr="00AC5ABE" w14:paraId="59A0E3E2" w14:textId="77777777" w:rsidTr="00AC5ABE">
        <w:trPr>
          <w:cantSplit/>
          <w:trHeight w:val="1071"/>
        </w:trPr>
        <w:tc>
          <w:tcPr>
            <w:tcW w:w="10917" w:type="dxa"/>
            <w:gridSpan w:val="21"/>
            <w:tcBorders>
              <w:bottom w:val="nil"/>
            </w:tcBorders>
            <w:noWrap/>
          </w:tcPr>
          <w:p w14:paraId="5548819A" w14:textId="15462D75" w:rsidR="00DB0469" w:rsidRPr="00AC5ABE" w:rsidRDefault="00DB0469" w:rsidP="00DB0469">
            <w:pPr>
              <w:pStyle w:val="fillablefield0"/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</w:tr>
      <w:tr w:rsidR="00DB0469" w:rsidRPr="00AC5ABE" w14:paraId="595B2494" w14:textId="77777777" w:rsidTr="001107B0">
        <w:trPr>
          <w:cantSplit/>
        </w:trPr>
        <w:tc>
          <w:tcPr>
            <w:tcW w:w="10917" w:type="dxa"/>
            <w:gridSpan w:val="21"/>
            <w:tcBorders>
              <w:bottom w:val="nil"/>
            </w:tcBorders>
            <w:noWrap/>
            <w:vAlign w:val="bottom"/>
          </w:tcPr>
          <w:p w14:paraId="38240831" w14:textId="1897275F" w:rsidR="00DB0469" w:rsidRPr="00AC5ABE" w:rsidRDefault="00DB0469" w:rsidP="00DB0469">
            <w:pPr>
              <w:pStyle w:val="normalbody12ptbefore"/>
              <w:spacing w:after="120"/>
              <w:rPr>
                <w:sz w:val="18"/>
                <w:szCs w:val="18"/>
              </w:rPr>
            </w:pPr>
            <w:r w:rsidRPr="00AC5ABE">
              <w:rPr>
                <w:rFonts w:eastAsia="Arial" w:cs="Arial"/>
                <w:sz w:val="18"/>
                <w:szCs w:val="18"/>
              </w:rPr>
              <w:t>(Provide name, contact information and Law Society of Ontario number of the lawyer.)</w:t>
            </w:r>
          </w:p>
        </w:tc>
      </w:tr>
      <w:tr w:rsidR="00DB0469" w:rsidRPr="00AC5ABE" w14:paraId="39855210" w14:textId="77777777" w:rsidTr="0011223E">
        <w:trPr>
          <w:cantSplit/>
          <w:trHeight w:val="720"/>
        </w:trPr>
        <w:tc>
          <w:tcPr>
            <w:tcW w:w="10917" w:type="dxa"/>
            <w:gridSpan w:val="21"/>
            <w:tcBorders>
              <w:bottom w:val="nil"/>
            </w:tcBorders>
            <w:noWrap/>
          </w:tcPr>
          <w:p w14:paraId="25228CEE" w14:textId="31D7BE94" w:rsidR="00DB0469" w:rsidRPr="00AC5ABE" w:rsidRDefault="00DB0469" w:rsidP="00DB0469">
            <w:pPr>
              <w:pStyle w:val="fillablefield0"/>
              <w:rPr>
                <w:rFonts w:eastAsia="Arial"/>
              </w:rPr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</w:tr>
      <w:tr w:rsidR="00F82986" w:rsidRPr="00AC5ABE" w14:paraId="2F331791" w14:textId="77777777" w:rsidTr="00F82986">
        <w:trPr>
          <w:cantSplit/>
        </w:trPr>
        <w:tc>
          <w:tcPr>
            <w:tcW w:w="10917" w:type="dxa"/>
            <w:gridSpan w:val="21"/>
            <w:tcBorders>
              <w:bottom w:val="nil"/>
            </w:tcBorders>
            <w:noWrap/>
            <w:vAlign w:val="bottom"/>
          </w:tcPr>
          <w:p w14:paraId="2BE5EFF3" w14:textId="62D7B51A" w:rsidR="00F82986" w:rsidRPr="00AC5ABE" w:rsidRDefault="00F82986" w:rsidP="00F82986">
            <w:pPr>
              <w:pStyle w:val="normalbody12ptbefore"/>
              <w:jc w:val="center"/>
              <w:rPr>
                <w:b/>
                <w:bCs/>
              </w:rPr>
            </w:pPr>
            <w:r w:rsidRPr="00AC5ABE">
              <w:rPr>
                <w:b/>
                <w:bCs/>
              </w:rPr>
              <w:t>- OR -</w:t>
            </w:r>
          </w:p>
        </w:tc>
      </w:tr>
      <w:tr w:rsidR="00F82986" w:rsidRPr="00AC5ABE" w14:paraId="647BB56F" w14:textId="77777777" w:rsidTr="00F82986">
        <w:trPr>
          <w:cantSplit/>
        </w:trPr>
        <w:tc>
          <w:tcPr>
            <w:tcW w:w="10917" w:type="dxa"/>
            <w:gridSpan w:val="21"/>
            <w:tcBorders>
              <w:bottom w:val="nil"/>
            </w:tcBorders>
            <w:noWrap/>
            <w:vAlign w:val="bottom"/>
          </w:tcPr>
          <w:p w14:paraId="48D9BEDB" w14:textId="2F982AF4" w:rsidR="00F82986" w:rsidRPr="00AC5ABE" w:rsidRDefault="003617DD" w:rsidP="0011223E">
            <w:pPr>
              <w:pStyle w:val="normalbody18ptbefore"/>
              <w:rPr>
                <w:b/>
                <w:bCs/>
              </w:rPr>
            </w:pPr>
            <w:r w:rsidRPr="00AC5ABE">
              <w:rPr>
                <w:b/>
                <w:bCs/>
              </w:rPr>
              <w:t>NOTICE OF TERMINATION OF RETAINER</w:t>
            </w:r>
          </w:p>
        </w:tc>
      </w:tr>
      <w:tr w:rsidR="00F82986" w:rsidRPr="00AC5ABE" w14:paraId="1BC98626" w14:textId="77777777" w:rsidTr="00F82986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78EC44BA" w14:textId="77777777" w:rsidR="00F82986" w:rsidRPr="00AC5ABE" w:rsidRDefault="00F82986" w:rsidP="003E0CA7">
            <w:pPr>
              <w:pStyle w:val="normalbody18ptbefore"/>
            </w:pPr>
            <w:r w:rsidRPr="00AC5ABE">
              <w:t>The</w:t>
            </w:r>
          </w:p>
        </w:tc>
        <w:tc>
          <w:tcPr>
            <w:tcW w:w="3799" w:type="dxa"/>
            <w:gridSpan w:val="7"/>
            <w:tcBorders>
              <w:bottom w:val="dotted" w:sz="4" w:space="0" w:color="auto"/>
            </w:tcBorders>
            <w:vAlign w:val="bottom"/>
          </w:tcPr>
          <w:p w14:paraId="1B1598DF" w14:textId="77777777" w:rsidR="00F82986" w:rsidRPr="00AC5ABE" w:rsidRDefault="00F82986" w:rsidP="003E0CA7">
            <w:pPr>
              <w:pStyle w:val="fillablefield0"/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  <w:tc>
          <w:tcPr>
            <w:tcW w:w="3096" w:type="dxa"/>
            <w:gridSpan w:val="6"/>
            <w:tcBorders>
              <w:bottom w:val="nil"/>
            </w:tcBorders>
            <w:vAlign w:val="bottom"/>
          </w:tcPr>
          <w:p w14:paraId="26965BE2" w14:textId="1DFF21DD" w:rsidR="00F82986" w:rsidRPr="00AC5ABE" w:rsidRDefault="00F82986" w:rsidP="003E0CA7">
            <w:pPr>
              <w:pStyle w:val="normalbody18ptbefore"/>
              <w:rPr>
                <w:spacing w:val="-6"/>
              </w:rPr>
            </w:pPr>
            <w:r w:rsidRPr="00AC5ABE">
              <w:rPr>
                <w:rFonts w:eastAsia="Arial" w:cs="Arial"/>
                <w:spacing w:val="-6"/>
              </w:rPr>
              <w:t>has terminated the retainer of</w:t>
            </w:r>
          </w:p>
        </w:tc>
        <w:tc>
          <w:tcPr>
            <w:tcW w:w="3240" w:type="dxa"/>
            <w:gridSpan w:val="6"/>
            <w:tcBorders>
              <w:bottom w:val="dotted" w:sz="4" w:space="0" w:color="auto"/>
            </w:tcBorders>
            <w:vAlign w:val="bottom"/>
          </w:tcPr>
          <w:p w14:paraId="5F20BA03" w14:textId="77777777" w:rsidR="00F82986" w:rsidRPr="00AC5ABE" w:rsidRDefault="00F82986" w:rsidP="003E0CA7">
            <w:pPr>
              <w:pStyle w:val="fillablefield0"/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  <w:tc>
          <w:tcPr>
            <w:tcW w:w="157" w:type="dxa"/>
            <w:vAlign w:val="bottom"/>
          </w:tcPr>
          <w:p w14:paraId="714FC1C5" w14:textId="058CDBF0" w:rsidR="00F82986" w:rsidRPr="00AC5ABE" w:rsidRDefault="00F82986" w:rsidP="00F82986">
            <w:pPr>
              <w:pStyle w:val="normalbody12ptbefore"/>
            </w:pPr>
            <w:r w:rsidRPr="00AC5ABE">
              <w:t>.</w:t>
            </w:r>
          </w:p>
        </w:tc>
      </w:tr>
      <w:tr w:rsidR="00F82986" w:rsidRPr="00AC5ABE" w14:paraId="4F7F527E" w14:textId="77777777" w:rsidTr="0011223E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1D2C22B8" w14:textId="77777777" w:rsidR="00F82986" w:rsidRPr="00AC5ABE" w:rsidRDefault="00F82986" w:rsidP="003E0CA7">
            <w:pPr>
              <w:pStyle w:val="UserInstructions"/>
            </w:pPr>
          </w:p>
        </w:tc>
        <w:tc>
          <w:tcPr>
            <w:tcW w:w="3799" w:type="dxa"/>
            <w:gridSpan w:val="7"/>
            <w:tcBorders>
              <w:bottom w:val="nil"/>
            </w:tcBorders>
          </w:tcPr>
          <w:p w14:paraId="413CA830" w14:textId="3D6037E1" w:rsidR="00F82986" w:rsidRPr="00AC5ABE" w:rsidRDefault="00F82986" w:rsidP="003E0CA7">
            <w:pPr>
              <w:pStyle w:val="UserInstructions"/>
            </w:pPr>
            <w:r w:rsidRPr="00AC5ABE">
              <w:t>(appellant/respondent/applicant/moving party/responding party)</w:t>
            </w:r>
          </w:p>
        </w:tc>
        <w:tc>
          <w:tcPr>
            <w:tcW w:w="3096" w:type="dxa"/>
            <w:gridSpan w:val="6"/>
            <w:tcBorders>
              <w:bottom w:val="nil"/>
            </w:tcBorders>
          </w:tcPr>
          <w:p w14:paraId="4F0D0DE2" w14:textId="77777777" w:rsidR="00F82986" w:rsidRPr="00AC5ABE" w:rsidRDefault="00F82986" w:rsidP="003E0CA7">
            <w:pPr>
              <w:pStyle w:val="UserInstructions"/>
            </w:pPr>
          </w:p>
        </w:tc>
        <w:tc>
          <w:tcPr>
            <w:tcW w:w="3240" w:type="dxa"/>
            <w:gridSpan w:val="6"/>
            <w:tcBorders>
              <w:bottom w:val="nil"/>
            </w:tcBorders>
          </w:tcPr>
          <w:p w14:paraId="45809832" w14:textId="77777777" w:rsidR="00F82986" w:rsidRPr="00AC5ABE" w:rsidRDefault="00F82986" w:rsidP="0011223E">
            <w:pPr>
              <w:pStyle w:val="UserInstructions"/>
            </w:pPr>
            <w:r w:rsidRPr="00AC5ABE">
              <w:t>(name of lawyer)</w:t>
            </w:r>
          </w:p>
        </w:tc>
        <w:tc>
          <w:tcPr>
            <w:tcW w:w="157" w:type="dxa"/>
            <w:tcBorders>
              <w:bottom w:val="nil"/>
            </w:tcBorders>
          </w:tcPr>
          <w:p w14:paraId="42DA65C7" w14:textId="3C2A8016" w:rsidR="00F82986" w:rsidRPr="00AC5ABE" w:rsidRDefault="00F82986" w:rsidP="003E0CA7">
            <w:pPr>
              <w:pStyle w:val="UserInstructions"/>
            </w:pPr>
          </w:p>
        </w:tc>
      </w:tr>
      <w:tr w:rsidR="00F82986" w:rsidRPr="00AC5ABE" w14:paraId="43E60A18" w14:textId="77777777" w:rsidTr="003617DD">
        <w:trPr>
          <w:cantSplit/>
        </w:trPr>
        <w:tc>
          <w:tcPr>
            <w:tcW w:w="3236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22F271BF" w14:textId="77B399E4" w:rsidR="00F82986" w:rsidRPr="00AC5ABE" w:rsidRDefault="00F82986" w:rsidP="00F82986">
            <w:pPr>
              <w:pStyle w:val="fillablefield0"/>
            </w:pPr>
            <w:r w:rsidRPr="00AC5ABE"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  <w:tc>
          <w:tcPr>
            <w:tcW w:w="3528" w:type="dxa"/>
            <w:gridSpan w:val="8"/>
            <w:tcBorders>
              <w:bottom w:val="nil"/>
            </w:tcBorders>
            <w:vAlign w:val="bottom"/>
          </w:tcPr>
          <w:p w14:paraId="38CC78CE" w14:textId="77777777" w:rsidR="00F82986" w:rsidRPr="00AC5ABE" w:rsidRDefault="00F82986" w:rsidP="0011223E">
            <w:pPr>
              <w:pStyle w:val="normalbody12ptbefore"/>
            </w:pPr>
            <w:r w:rsidRPr="00AC5ABE">
              <w:rPr>
                <w:rFonts w:eastAsia="Arial"/>
              </w:rPr>
              <w:t>is no longer lawyer of record for</w:t>
            </w:r>
          </w:p>
        </w:tc>
        <w:tc>
          <w:tcPr>
            <w:tcW w:w="3996" w:type="dxa"/>
            <w:gridSpan w:val="7"/>
            <w:tcBorders>
              <w:bottom w:val="dotted" w:sz="4" w:space="0" w:color="auto"/>
            </w:tcBorders>
            <w:vAlign w:val="bottom"/>
          </w:tcPr>
          <w:p w14:paraId="05231A60" w14:textId="5964B499" w:rsidR="00F82986" w:rsidRPr="00AC5ABE" w:rsidRDefault="0011223E" w:rsidP="0011223E">
            <w:pPr>
              <w:pStyle w:val="fillablefield0"/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  <w:tc>
          <w:tcPr>
            <w:tcW w:w="157" w:type="dxa"/>
            <w:tcBorders>
              <w:bottom w:val="nil"/>
            </w:tcBorders>
            <w:vAlign w:val="bottom"/>
          </w:tcPr>
          <w:p w14:paraId="628C8563" w14:textId="2EB78E59" w:rsidR="00F82986" w:rsidRPr="00AC5ABE" w:rsidRDefault="00F82986" w:rsidP="00F82986">
            <w:pPr>
              <w:pStyle w:val="normalbody6ptbefore"/>
            </w:pPr>
            <w:r w:rsidRPr="00AC5ABE">
              <w:t>.</w:t>
            </w:r>
          </w:p>
        </w:tc>
      </w:tr>
      <w:tr w:rsidR="00F82986" w:rsidRPr="00AC5ABE" w14:paraId="5DC118E5" w14:textId="77777777" w:rsidTr="0011223E">
        <w:trPr>
          <w:cantSplit/>
        </w:trPr>
        <w:tc>
          <w:tcPr>
            <w:tcW w:w="3236" w:type="dxa"/>
            <w:gridSpan w:val="5"/>
            <w:tcBorders>
              <w:top w:val="dotted" w:sz="4" w:space="0" w:color="auto"/>
              <w:bottom w:val="nil"/>
            </w:tcBorders>
            <w:noWrap/>
          </w:tcPr>
          <w:p w14:paraId="67D59E28" w14:textId="7D2B8D82" w:rsidR="00F82986" w:rsidRPr="00AC5ABE" w:rsidRDefault="00F82986" w:rsidP="0011223E">
            <w:pPr>
              <w:pStyle w:val="UserInstructions"/>
            </w:pPr>
            <w:r w:rsidRPr="00AC5ABE">
              <w:t>(name of lawyer)</w:t>
            </w:r>
          </w:p>
        </w:tc>
        <w:tc>
          <w:tcPr>
            <w:tcW w:w="3528" w:type="dxa"/>
            <w:gridSpan w:val="8"/>
            <w:tcBorders>
              <w:bottom w:val="nil"/>
            </w:tcBorders>
            <w:vAlign w:val="bottom"/>
          </w:tcPr>
          <w:p w14:paraId="14852397" w14:textId="77777777" w:rsidR="00F82986" w:rsidRPr="00AC5ABE" w:rsidRDefault="00F82986" w:rsidP="00F82986">
            <w:pPr>
              <w:pStyle w:val="UserInstructions"/>
            </w:pPr>
          </w:p>
        </w:tc>
        <w:tc>
          <w:tcPr>
            <w:tcW w:w="3996" w:type="dxa"/>
            <w:gridSpan w:val="7"/>
            <w:tcBorders>
              <w:bottom w:val="nil"/>
            </w:tcBorders>
            <w:vAlign w:val="bottom"/>
          </w:tcPr>
          <w:p w14:paraId="02782BC7" w14:textId="77777777" w:rsidR="00F82986" w:rsidRPr="00AC5ABE" w:rsidRDefault="00F82986" w:rsidP="00F82986">
            <w:pPr>
              <w:pStyle w:val="UserInstructions"/>
            </w:pPr>
            <w:r w:rsidRPr="00AC5ABE">
              <w:t>(appellant/respondent/applicant/moving party/responding party)</w:t>
            </w:r>
          </w:p>
        </w:tc>
        <w:tc>
          <w:tcPr>
            <w:tcW w:w="157" w:type="dxa"/>
            <w:tcBorders>
              <w:bottom w:val="nil"/>
            </w:tcBorders>
            <w:vAlign w:val="bottom"/>
          </w:tcPr>
          <w:p w14:paraId="09214E2F" w14:textId="06303544" w:rsidR="00F82986" w:rsidRPr="00AC5ABE" w:rsidRDefault="00F82986" w:rsidP="00F82986">
            <w:pPr>
              <w:pStyle w:val="UserInstructions"/>
            </w:pPr>
          </w:p>
        </w:tc>
      </w:tr>
      <w:tr w:rsidR="00F82986" w:rsidRPr="00AC5ABE" w14:paraId="428F71E2" w14:textId="77777777" w:rsidTr="003E0CA7">
        <w:trPr>
          <w:cantSplit/>
        </w:trPr>
        <w:tc>
          <w:tcPr>
            <w:tcW w:w="10917" w:type="dxa"/>
            <w:gridSpan w:val="21"/>
            <w:tcBorders>
              <w:bottom w:val="nil"/>
            </w:tcBorders>
            <w:noWrap/>
            <w:vAlign w:val="bottom"/>
          </w:tcPr>
          <w:p w14:paraId="04C988BD" w14:textId="77777777" w:rsidR="00F82986" w:rsidRPr="00AC5ABE" w:rsidRDefault="00F82986" w:rsidP="009E239B">
            <w:pPr>
              <w:pStyle w:val="normalbody12ptbefore"/>
              <w:spacing w:after="80"/>
              <w:rPr>
                <w:sz w:val="18"/>
                <w:szCs w:val="18"/>
              </w:rPr>
            </w:pPr>
            <w:r w:rsidRPr="00AC5ABE">
              <w:rPr>
                <w:rFonts w:eastAsia="Arial" w:cs="Arial"/>
                <w:sz w:val="18"/>
                <w:szCs w:val="18"/>
              </w:rPr>
              <w:t>(Provide name, contact information and Law Society of Ontario number of the lawyer.)</w:t>
            </w:r>
          </w:p>
        </w:tc>
      </w:tr>
      <w:tr w:rsidR="00F82986" w:rsidRPr="00AC5ABE" w14:paraId="619F8BE3" w14:textId="77777777" w:rsidTr="0011223E">
        <w:trPr>
          <w:cantSplit/>
          <w:trHeight w:val="720"/>
        </w:trPr>
        <w:tc>
          <w:tcPr>
            <w:tcW w:w="10917" w:type="dxa"/>
            <w:gridSpan w:val="21"/>
            <w:tcBorders>
              <w:bottom w:val="nil"/>
            </w:tcBorders>
            <w:noWrap/>
          </w:tcPr>
          <w:p w14:paraId="1410BFEC" w14:textId="77777777" w:rsidR="00F82986" w:rsidRPr="00AC5ABE" w:rsidRDefault="00F82986" w:rsidP="003E0CA7">
            <w:pPr>
              <w:pStyle w:val="fillablefield0"/>
              <w:rPr>
                <w:rFonts w:eastAsia="Arial"/>
              </w:rPr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</w:tr>
      <w:tr w:rsidR="003E3A34" w:rsidRPr="00AC5ABE" w14:paraId="75AFDBED" w14:textId="77777777" w:rsidTr="003617DD">
        <w:trPr>
          <w:cantSplit/>
        </w:trPr>
        <w:tc>
          <w:tcPr>
            <w:tcW w:w="1202" w:type="dxa"/>
            <w:gridSpan w:val="2"/>
            <w:noWrap/>
            <w:vAlign w:val="bottom"/>
          </w:tcPr>
          <w:p w14:paraId="02565210" w14:textId="062D5E3D" w:rsidR="003E3A34" w:rsidRPr="00AC5ABE" w:rsidRDefault="003617DD" w:rsidP="009835F7">
            <w:pPr>
              <w:pStyle w:val="normalbody24ptabove"/>
              <w:spacing w:before="600"/>
              <w:rPr>
                <w:rFonts w:eastAsia="Arial"/>
              </w:rPr>
            </w:pPr>
            <w:r w:rsidRPr="00AC5ABE">
              <w:rPr>
                <w:rFonts w:eastAsia="Arial"/>
              </w:rPr>
              <w:t xml:space="preserve">DATED </w:t>
            </w:r>
            <w:r w:rsidR="003E3A34" w:rsidRPr="00AC5ABE">
              <w:rPr>
                <w:rFonts w:eastAsia="Arial"/>
              </w:rPr>
              <w:t>at</w:t>
            </w:r>
          </w:p>
        </w:tc>
        <w:tc>
          <w:tcPr>
            <w:tcW w:w="3003" w:type="dxa"/>
            <w:gridSpan w:val="5"/>
            <w:tcBorders>
              <w:bottom w:val="dotted" w:sz="4" w:space="0" w:color="auto"/>
            </w:tcBorders>
            <w:vAlign w:val="bottom"/>
          </w:tcPr>
          <w:p w14:paraId="1854E975" w14:textId="1B01DC29" w:rsidR="003E3A34" w:rsidRPr="00AC5ABE" w:rsidRDefault="003E3A34" w:rsidP="003E3A34">
            <w:pPr>
              <w:pStyle w:val="fillablefield0"/>
              <w:rPr>
                <w:rFonts w:eastAsia="Arial"/>
              </w:rPr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  <w:tc>
          <w:tcPr>
            <w:tcW w:w="225" w:type="dxa"/>
            <w:gridSpan w:val="2"/>
            <w:vAlign w:val="bottom"/>
          </w:tcPr>
          <w:p w14:paraId="0C8CE63A" w14:textId="2207F829" w:rsidR="003E3A34" w:rsidRPr="00AC5ABE" w:rsidRDefault="003E3A34" w:rsidP="003B1FF1">
            <w:pPr>
              <w:pStyle w:val="normalbody24ptabove"/>
              <w:rPr>
                <w:rFonts w:eastAsia="Arial"/>
              </w:rPr>
            </w:pPr>
            <w:r w:rsidRPr="00AC5ABE">
              <w:rPr>
                <w:rFonts w:eastAsia="Arial"/>
              </w:rPr>
              <w:t>,</w:t>
            </w:r>
          </w:p>
        </w:tc>
        <w:tc>
          <w:tcPr>
            <w:tcW w:w="3716" w:type="dxa"/>
            <w:gridSpan w:val="8"/>
            <w:tcBorders>
              <w:bottom w:val="dotted" w:sz="4" w:space="0" w:color="auto"/>
            </w:tcBorders>
            <w:vAlign w:val="bottom"/>
          </w:tcPr>
          <w:p w14:paraId="146905CE" w14:textId="3167C2A6" w:rsidR="003E3A34" w:rsidRPr="00AC5ABE" w:rsidRDefault="003E3A34" w:rsidP="003E3A34">
            <w:pPr>
              <w:pStyle w:val="fillablefield0"/>
              <w:rPr>
                <w:rFonts w:eastAsia="Arial"/>
              </w:rPr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  <w:tc>
          <w:tcPr>
            <w:tcW w:w="666" w:type="dxa"/>
            <w:vAlign w:val="bottom"/>
          </w:tcPr>
          <w:p w14:paraId="4625F86B" w14:textId="77777777" w:rsidR="003E3A34" w:rsidRPr="00AC5ABE" w:rsidRDefault="003E3A34" w:rsidP="003B1FF1">
            <w:pPr>
              <w:pStyle w:val="normalbody24ptabove"/>
              <w:rPr>
                <w:rFonts w:eastAsia="Arial"/>
              </w:rPr>
            </w:pPr>
            <w:r w:rsidRPr="00AC5ABE">
              <w:rPr>
                <w:rFonts w:eastAsia="Arial"/>
              </w:rPr>
              <w:t>, this</w:t>
            </w:r>
          </w:p>
        </w:tc>
        <w:tc>
          <w:tcPr>
            <w:tcW w:w="1066" w:type="dxa"/>
            <w:tcBorders>
              <w:bottom w:val="dotted" w:sz="4" w:space="0" w:color="auto"/>
            </w:tcBorders>
            <w:vAlign w:val="bottom"/>
          </w:tcPr>
          <w:p w14:paraId="204C2791" w14:textId="74A32528" w:rsidR="003E3A34" w:rsidRPr="00AC5ABE" w:rsidRDefault="003E3A34" w:rsidP="003E3A34">
            <w:pPr>
              <w:pStyle w:val="fillablefield0"/>
              <w:rPr>
                <w:rFonts w:eastAsia="Arial"/>
              </w:rPr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  <w:tc>
          <w:tcPr>
            <w:tcW w:w="1039" w:type="dxa"/>
            <w:gridSpan w:val="2"/>
            <w:vAlign w:val="bottom"/>
          </w:tcPr>
          <w:p w14:paraId="19127F71" w14:textId="37A1E5A4" w:rsidR="003E3A34" w:rsidRPr="00AC5ABE" w:rsidRDefault="003E3A34" w:rsidP="003B1FF1">
            <w:pPr>
              <w:pStyle w:val="normalbody24ptabove"/>
              <w:rPr>
                <w:rFonts w:eastAsia="Arial"/>
              </w:rPr>
            </w:pPr>
            <w:r w:rsidRPr="00AC5ABE">
              <w:rPr>
                <w:rFonts w:eastAsia="Arial"/>
              </w:rPr>
              <w:t>day of</w:t>
            </w:r>
          </w:p>
        </w:tc>
      </w:tr>
      <w:tr w:rsidR="003E3A34" w:rsidRPr="00AC5ABE" w14:paraId="5C0B8469" w14:textId="77777777" w:rsidTr="003617DD">
        <w:trPr>
          <w:cantSplit/>
        </w:trPr>
        <w:tc>
          <w:tcPr>
            <w:tcW w:w="1202" w:type="dxa"/>
            <w:gridSpan w:val="2"/>
            <w:noWrap/>
            <w:vAlign w:val="bottom"/>
          </w:tcPr>
          <w:p w14:paraId="6B725CA0" w14:textId="77777777" w:rsidR="003E3A34" w:rsidRPr="00AC5ABE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3003" w:type="dxa"/>
            <w:gridSpan w:val="5"/>
            <w:vAlign w:val="bottom"/>
          </w:tcPr>
          <w:p w14:paraId="1D5863EF" w14:textId="65803246" w:rsidR="003E3A34" w:rsidRPr="00AC5ABE" w:rsidRDefault="003E3A34" w:rsidP="003E3A34">
            <w:pPr>
              <w:pStyle w:val="UserInstructions"/>
              <w:rPr>
                <w:rFonts w:eastAsia="Arial"/>
              </w:rPr>
            </w:pPr>
            <w:r w:rsidRPr="00AC5ABE">
              <w:rPr>
                <w:rFonts w:eastAsia="Arial"/>
              </w:rPr>
              <w:t>(</w:t>
            </w:r>
            <w:r w:rsidR="009E239B" w:rsidRPr="00AC5ABE">
              <w:t xml:space="preserve">specify </w:t>
            </w:r>
            <w:r w:rsidRPr="00AC5ABE">
              <w:rPr>
                <w:rFonts w:eastAsia="Arial"/>
              </w:rPr>
              <w:t>city or town, etc.)</w:t>
            </w:r>
          </w:p>
        </w:tc>
        <w:tc>
          <w:tcPr>
            <w:tcW w:w="225" w:type="dxa"/>
            <w:gridSpan w:val="2"/>
            <w:vAlign w:val="bottom"/>
          </w:tcPr>
          <w:p w14:paraId="62FE7A66" w14:textId="77777777" w:rsidR="003E3A34" w:rsidRPr="00AC5ABE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3716" w:type="dxa"/>
            <w:gridSpan w:val="8"/>
            <w:vAlign w:val="bottom"/>
          </w:tcPr>
          <w:p w14:paraId="57AA8C32" w14:textId="02158FF5" w:rsidR="003E3A34" w:rsidRPr="00AC5ABE" w:rsidRDefault="003E3A34" w:rsidP="003E3A34">
            <w:pPr>
              <w:pStyle w:val="UserInstructions"/>
              <w:rPr>
                <w:rFonts w:eastAsia="Arial"/>
              </w:rPr>
            </w:pPr>
            <w:r w:rsidRPr="00AC5ABE">
              <w:rPr>
                <w:rFonts w:eastAsia="Arial"/>
              </w:rPr>
              <w:t>(</w:t>
            </w:r>
            <w:r w:rsidR="009E239B" w:rsidRPr="00AC5ABE">
              <w:t xml:space="preserve">specify </w:t>
            </w:r>
            <w:r w:rsidRPr="00AC5ABE">
              <w:rPr>
                <w:rFonts w:eastAsia="Arial"/>
              </w:rPr>
              <w:t>province)</w:t>
            </w:r>
          </w:p>
        </w:tc>
        <w:tc>
          <w:tcPr>
            <w:tcW w:w="666" w:type="dxa"/>
            <w:vAlign w:val="bottom"/>
          </w:tcPr>
          <w:p w14:paraId="44D13EA5" w14:textId="77777777" w:rsidR="003E3A34" w:rsidRPr="00AC5ABE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66" w:type="dxa"/>
            <w:vAlign w:val="bottom"/>
          </w:tcPr>
          <w:p w14:paraId="2A5D09AC" w14:textId="77777777" w:rsidR="003E3A34" w:rsidRPr="00AC5ABE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39" w:type="dxa"/>
            <w:gridSpan w:val="2"/>
            <w:vAlign w:val="bottom"/>
          </w:tcPr>
          <w:p w14:paraId="4E48DB22" w14:textId="77777777" w:rsidR="003E3A34" w:rsidRPr="00AC5ABE" w:rsidRDefault="003E3A34" w:rsidP="003E3A34">
            <w:pPr>
              <w:pStyle w:val="UserInstructions"/>
              <w:rPr>
                <w:rFonts w:eastAsia="Arial"/>
              </w:rPr>
            </w:pPr>
          </w:p>
        </w:tc>
      </w:tr>
      <w:tr w:rsidR="003E3A34" w:rsidRPr="00AC5ABE" w14:paraId="544BB0A0" w14:textId="77777777" w:rsidTr="00997198">
        <w:trPr>
          <w:cantSplit/>
        </w:trPr>
        <w:tc>
          <w:tcPr>
            <w:tcW w:w="2270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098BC9EE" w14:textId="31D55AFB" w:rsidR="003E3A34" w:rsidRPr="00AC5ABE" w:rsidRDefault="003E3A34" w:rsidP="003E3A34">
            <w:pPr>
              <w:pStyle w:val="fillablefield0"/>
              <w:rPr>
                <w:rFonts w:eastAsia="Arial"/>
              </w:rPr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  <w:tc>
          <w:tcPr>
            <w:tcW w:w="549" w:type="dxa"/>
            <w:vAlign w:val="bottom"/>
          </w:tcPr>
          <w:p w14:paraId="4D9EAC35" w14:textId="77777777" w:rsidR="003E3A34" w:rsidRPr="00AC5ABE" w:rsidRDefault="003E3A34" w:rsidP="003B1FF1">
            <w:pPr>
              <w:pStyle w:val="normalbody6ptbefore"/>
              <w:rPr>
                <w:rFonts w:eastAsia="Arial"/>
              </w:rPr>
            </w:pPr>
            <w:r w:rsidRPr="00AC5ABE">
              <w:rPr>
                <w:rFonts w:eastAsia="Arial"/>
              </w:rPr>
              <w:t>, 20</w:t>
            </w:r>
          </w:p>
        </w:tc>
        <w:tc>
          <w:tcPr>
            <w:tcW w:w="639" w:type="dxa"/>
            <w:gridSpan w:val="2"/>
            <w:tcBorders>
              <w:bottom w:val="dotted" w:sz="4" w:space="0" w:color="auto"/>
            </w:tcBorders>
            <w:vAlign w:val="bottom"/>
          </w:tcPr>
          <w:p w14:paraId="5B4151BB" w14:textId="1AF35F96" w:rsidR="003E3A34" w:rsidRPr="00AC5ABE" w:rsidRDefault="003E3A34" w:rsidP="003E3A34">
            <w:pPr>
              <w:pStyle w:val="fillablefield0"/>
              <w:rPr>
                <w:rFonts w:eastAsia="Arial"/>
              </w:rPr>
            </w:pPr>
            <w:r w:rsidRPr="00AC5ABE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  <w:tc>
          <w:tcPr>
            <w:tcW w:w="7459" w:type="dxa"/>
            <w:gridSpan w:val="15"/>
            <w:vAlign w:val="bottom"/>
          </w:tcPr>
          <w:p w14:paraId="52CE6D80" w14:textId="38AC8581" w:rsidR="003E3A34" w:rsidRPr="00AC5ABE" w:rsidRDefault="003E3A34" w:rsidP="003B1FF1">
            <w:pPr>
              <w:pStyle w:val="normalbody6ptbefore"/>
              <w:rPr>
                <w:rFonts w:eastAsia="Arial"/>
              </w:rPr>
            </w:pPr>
            <w:r w:rsidRPr="00AC5ABE">
              <w:rPr>
                <w:rFonts w:eastAsia="Arial"/>
              </w:rPr>
              <w:t>.</w:t>
            </w:r>
          </w:p>
        </w:tc>
      </w:tr>
      <w:tr w:rsidR="00997198" w:rsidRPr="00AC5ABE" w14:paraId="157CCFF2" w14:textId="77777777" w:rsidTr="00997198">
        <w:trPr>
          <w:cantSplit/>
        </w:trPr>
        <w:tc>
          <w:tcPr>
            <w:tcW w:w="2270" w:type="dxa"/>
            <w:gridSpan w:val="3"/>
            <w:tcBorders>
              <w:top w:val="dotted" w:sz="4" w:space="0" w:color="auto"/>
            </w:tcBorders>
            <w:noWrap/>
            <w:vAlign w:val="bottom"/>
          </w:tcPr>
          <w:p w14:paraId="73A5DA22" w14:textId="7DFE9A66" w:rsidR="00997198" w:rsidRPr="00AC5ABE" w:rsidRDefault="00997198" w:rsidP="00997198">
            <w:pPr>
              <w:pStyle w:val="UserInstructions"/>
            </w:pPr>
            <w:r w:rsidRPr="00AC5ABE">
              <w:t>(</w:t>
            </w:r>
            <w:r w:rsidR="009E239B" w:rsidRPr="00AC5ABE">
              <w:t xml:space="preserve">specify </w:t>
            </w:r>
            <w:r w:rsidRPr="00AC5ABE">
              <w:t>month)</w:t>
            </w:r>
          </w:p>
        </w:tc>
        <w:tc>
          <w:tcPr>
            <w:tcW w:w="549" w:type="dxa"/>
            <w:vAlign w:val="bottom"/>
          </w:tcPr>
          <w:p w14:paraId="3CAE4CA7" w14:textId="77777777" w:rsidR="00997198" w:rsidRPr="00AC5ABE" w:rsidRDefault="00997198" w:rsidP="00997198">
            <w:pPr>
              <w:pStyle w:val="UserInstructions"/>
              <w:rPr>
                <w:rFonts w:eastAsia="Arial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  <w:vAlign w:val="bottom"/>
          </w:tcPr>
          <w:p w14:paraId="05BF77B7" w14:textId="77777777" w:rsidR="00997198" w:rsidRPr="00AC5ABE" w:rsidRDefault="00997198" w:rsidP="00997198">
            <w:pPr>
              <w:pStyle w:val="UserInstructions"/>
            </w:pPr>
          </w:p>
        </w:tc>
        <w:tc>
          <w:tcPr>
            <w:tcW w:w="7459" w:type="dxa"/>
            <w:gridSpan w:val="15"/>
            <w:vAlign w:val="bottom"/>
          </w:tcPr>
          <w:p w14:paraId="1D60612D" w14:textId="77777777" w:rsidR="00997198" w:rsidRPr="00AC5ABE" w:rsidRDefault="00997198" w:rsidP="00997198">
            <w:pPr>
              <w:pStyle w:val="UserInstructions"/>
              <w:rPr>
                <w:rFonts w:eastAsia="Arial"/>
              </w:rPr>
            </w:pPr>
          </w:p>
        </w:tc>
      </w:tr>
      <w:tr w:rsidR="009835F7" w:rsidRPr="00AC5ABE" w14:paraId="54BE7FB2" w14:textId="77777777" w:rsidTr="009835F7">
        <w:trPr>
          <w:cantSplit/>
        </w:trPr>
        <w:tc>
          <w:tcPr>
            <w:tcW w:w="5681" w:type="dxa"/>
            <w:gridSpan w:val="11"/>
            <w:noWrap/>
            <w:vAlign w:val="bottom"/>
          </w:tcPr>
          <w:p w14:paraId="7C75818E" w14:textId="77777777" w:rsidR="009835F7" w:rsidRPr="00AC5ABE" w:rsidRDefault="009835F7" w:rsidP="00BA1B87">
            <w:pPr>
              <w:pStyle w:val="normalbody18ptbefore"/>
              <w:jc w:val="center"/>
            </w:pPr>
          </w:p>
        </w:tc>
        <w:tc>
          <w:tcPr>
            <w:tcW w:w="5236" w:type="dxa"/>
            <w:gridSpan w:val="10"/>
            <w:tcBorders>
              <w:bottom w:val="single" w:sz="4" w:space="0" w:color="auto"/>
            </w:tcBorders>
            <w:vAlign w:val="bottom"/>
          </w:tcPr>
          <w:p w14:paraId="76DE99C8" w14:textId="7404EFEE" w:rsidR="009835F7" w:rsidRPr="00AC5ABE" w:rsidRDefault="009835F7" w:rsidP="00BA1B87">
            <w:pPr>
              <w:pStyle w:val="normalbody18ptbefore"/>
              <w:jc w:val="center"/>
            </w:pPr>
          </w:p>
        </w:tc>
      </w:tr>
      <w:tr w:rsidR="009835F7" w:rsidRPr="00AC5ABE" w14:paraId="5FF2CFBF" w14:textId="77777777" w:rsidTr="009835F7">
        <w:trPr>
          <w:cantSplit/>
        </w:trPr>
        <w:tc>
          <w:tcPr>
            <w:tcW w:w="5681" w:type="dxa"/>
            <w:gridSpan w:val="11"/>
            <w:noWrap/>
            <w:vAlign w:val="bottom"/>
          </w:tcPr>
          <w:p w14:paraId="12A5DF30" w14:textId="77777777" w:rsidR="009835F7" w:rsidRPr="00AC5ABE" w:rsidRDefault="009835F7" w:rsidP="009835F7">
            <w:pPr>
              <w:pStyle w:val="SignatureLine"/>
            </w:pPr>
          </w:p>
        </w:tc>
        <w:tc>
          <w:tcPr>
            <w:tcW w:w="5236" w:type="dxa"/>
            <w:gridSpan w:val="10"/>
            <w:vAlign w:val="bottom"/>
          </w:tcPr>
          <w:p w14:paraId="006FE6B8" w14:textId="63C1E0A0" w:rsidR="009835F7" w:rsidRPr="00AC5ABE" w:rsidRDefault="009835F7" w:rsidP="009835F7">
            <w:pPr>
              <w:pStyle w:val="SignatureLine"/>
            </w:pPr>
            <w:r w:rsidRPr="00AC5ABE">
              <w:t>Signature of lawyer</w:t>
            </w:r>
          </w:p>
        </w:tc>
      </w:tr>
      <w:tr w:rsidR="009835F7" w:rsidRPr="00AC5ABE" w14:paraId="60C9F6E9" w14:textId="77777777" w:rsidTr="009835F7">
        <w:trPr>
          <w:cantSplit/>
          <w:trHeight w:val="1008"/>
        </w:trPr>
        <w:tc>
          <w:tcPr>
            <w:tcW w:w="5681" w:type="dxa"/>
            <w:gridSpan w:val="11"/>
            <w:noWrap/>
            <w:vAlign w:val="bottom"/>
          </w:tcPr>
          <w:p w14:paraId="7BEA210B" w14:textId="77777777" w:rsidR="009835F7" w:rsidRPr="00AC5ABE" w:rsidRDefault="009835F7" w:rsidP="009835F7">
            <w:pPr>
              <w:pStyle w:val="normalbody"/>
            </w:pPr>
          </w:p>
        </w:tc>
        <w:tc>
          <w:tcPr>
            <w:tcW w:w="5236" w:type="dxa"/>
            <w:gridSpan w:val="10"/>
            <w:tcBorders>
              <w:bottom w:val="dotted" w:sz="4" w:space="0" w:color="auto"/>
            </w:tcBorders>
            <w:vAlign w:val="bottom"/>
          </w:tcPr>
          <w:p w14:paraId="6002A6E8" w14:textId="4A9EDA7D" w:rsidR="009835F7" w:rsidRPr="00AC5ABE" w:rsidRDefault="009835F7" w:rsidP="009835F7">
            <w:pPr>
              <w:pStyle w:val="fillablefield0"/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</w:tr>
      <w:tr w:rsidR="009835F7" w:rsidRPr="00AC5ABE" w14:paraId="4FB67E60" w14:textId="77777777" w:rsidTr="009835F7">
        <w:trPr>
          <w:cantSplit/>
        </w:trPr>
        <w:tc>
          <w:tcPr>
            <w:tcW w:w="5681" w:type="dxa"/>
            <w:gridSpan w:val="11"/>
            <w:noWrap/>
            <w:vAlign w:val="bottom"/>
          </w:tcPr>
          <w:p w14:paraId="3D25DAAC" w14:textId="77777777" w:rsidR="009835F7" w:rsidRPr="00AC5ABE" w:rsidRDefault="009835F7" w:rsidP="009835F7">
            <w:pPr>
              <w:pStyle w:val="UserInstructions"/>
            </w:pPr>
          </w:p>
        </w:tc>
        <w:tc>
          <w:tcPr>
            <w:tcW w:w="5236" w:type="dxa"/>
            <w:gridSpan w:val="10"/>
            <w:tcBorders>
              <w:top w:val="dotted" w:sz="4" w:space="0" w:color="auto"/>
            </w:tcBorders>
            <w:vAlign w:val="bottom"/>
          </w:tcPr>
          <w:p w14:paraId="7042DA1D" w14:textId="1F0C069A" w:rsidR="009835F7" w:rsidRPr="00AC5ABE" w:rsidRDefault="009835F7" w:rsidP="009835F7">
            <w:pPr>
              <w:pStyle w:val="UserInstructions"/>
            </w:pPr>
            <w:r w:rsidRPr="00AC5ABE">
              <w:t>Specify name</w:t>
            </w:r>
            <w:r w:rsidR="003617DD" w:rsidRPr="00AC5ABE">
              <w:t xml:space="preserve">, </w:t>
            </w:r>
            <w:r w:rsidRPr="00AC5ABE">
              <w:t>contact information</w:t>
            </w:r>
            <w:r w:rsidR="003617DD" w:rsidRPr="00AC5ABE">
              <w:t xml:space="preserve"> and </w:t>
            </w:r>
            <w:r w:rsidR="003617DD" w:rsidRPr="00AC5ABE">
              <w:br/>
              <w:t>Law Society of Ontario number</w:t>
            </w:r>
          </w:p>
        </w:tc>
      </w:tr>
      <w:tr w:rsidR="00BA1B87" w:rsidRPr="00AC5ABE" w14:paraId="50A467FF" w14:textId="77777777" w:rsidTr="00196189">
        <w:trPr>
          <w:cantSplit/>
        </w:trPr>
        <w:tc>
          <w:tcPr>
            <w:tcW w:w="10917" w:type="dxa"/>
            <w:gridSpan w:val="21"/>
            <w:noWrap/>
          </w:tcPr>
          <w:p w14:paraId="564C8558" w14:textId="4210DA48" w:rsidR="00BA1B87" w:rsidRPr="00AC5ABE" w:rsidRDefault="009835F7" w:rsidP="00BA1B87">
            <w:pPr>
              <w:pStyle w:val="normalbody12ptbefore"/>
            </w:pPr>
            <w:bookmarkStart w:id="1" w:name="_Hlk66887804"/>
            <w:r w:rsidRPr="00AC5ABE">
              <w:t>TO: The Registrar</w:t>
            </w:r>
          </w:p>
        </w:tc>
      </w:tr>
      <w:tr w:rsidR="00FE559D" w:rsidRPr="00AC5ABE" w14:paraId="51024B34" w14:textId="77777777" w:rsidTr="00BA1B87">
        <w:trPr>
          <w:cantSplit/>
        </w:trPr>
        <w:tc>
          <w:tcPr>
            <w:tcW w:w="10917" w:type="dxa"/>
            <w:gridSpan w:val="21"/>
            <w:noWrap/>
          </w:tcPr>
          <w:p w14:paraId="74D60171" w14:textId="64C5A11B" w:rsidR="00FE559D" w:rsidRPr="00AC5ABE" w:rsidRDefault="009835F7" w:rsidP="009835F7">
            <w:pPr>
              <w:pStyle w:val="normalbody18ptbefore"/>
              <w:spacing w:after="120"/>
            </w:pPr>
            <w:r w:rsidRPr="00AC5ABE">
              <w:t xml:space="preserve">AND TO: </w:t>
            </w:r>
            <w:r w:rsidRPr="00AC5ABE">
              <w:rPr>
                <w:i/>
                <w:iCs/>
              </w:rPr>
              <w:t>(</w:t>
            </w:r>
            <w:r w:rsidR="003617DD" w:rsidRPr="00AC5ABE">
              <w:rPr>
                <w:i/>
                <w:iCs/>
              </w:rPr>
              <w:t>N</w:t>
            </w:r>
            <w:r w:rsidR="0011223E" w:rsidRPr="00AC5ABE">
              <w:rPr>
                <w:i/>
                <w:iCs/>
              </w:rPr>
              <w:t>ame and contact information of former lawyer and/or former client and/or former client’s new lawyer of record [if applicable]</w:t>
            </w:r>
            <w:r w:rsidRPr="00AC5ABE">
              <w:rPr>
                <w:i/>
                <w:iCs/>
              </w:rPr>
              <w:t>)</w:t>
            </w:r>
          </w:p>
        </w:tc>
      </w:tr>
      <w:tr w:rsidR="009835F7" w:rsidRPr="00AC5ABE" w14:paraId="26D9E2B3" w14:textId="77777777" w:rsidTr="00BA1B87">
        <w:trPr>
          <w:cantSplit/>
        </w:trPr>
        <w:tc>
          <w:tcPr>
            <w:tcW w:w="10917" w:type="dxa"/>
            <w:gridSpan w:val="21"/>
            <w:noWrap/>
          </w:tcPr>
          <w:p w14:paraId="166E770D" w14:textId="6807E60D" w:rsidR="009835F7" w:rsidRPr="00AC5ABE" w:rsidRDefault="009835F7" w:rsidP="009835F7">
            <w:pPr>
              <w:pStyle w:val="fillablefield0"/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</w:tr>
      <w:bookmarkEnd w:id="1"/>
      <w:tr w:rsidR="0011223E" w:rsidRPr="00AC5ABE" w14:paraId="4F7F94AB" w14:textId="77777777" w:rsidTr="003E0CA7">
        <w:trPr>
          <w:cantSplit/>
        </w:trPr>
        <w:tc>
          <w:tcPr>
            <w:tcW w:w="10917" w:type="dxa"/>
            <w:gridSpan w:val="21"/>
            <w:noWrap/>
          </w:tcPr>
          <w:p w14:paraId="4F0A0C1D" w14:textId="196EBF0C" w:rsidR="0011223E" w:rsidRPr="00AC5ABE" w:rsidRDefault="0011223E" w:rsidP="003E0CA7">
            <w:pPr>
              <w:pStyle w:val="normalbody18ptbefore"/>
              <w:spacing w:after="120"/>
            </w:pPr>
            <w:r w:rsidRPr="00AC5ABE">
              <w:t xml:space="preserve">AND TO: </w:t>
            </w:r>
            <w:r w:rsidRPr="00AC5ABE">
              <w:rPr>
                <w:i/>
                <w:iCs/>
              </w:rPr>
              <w:t>(</w:t>
            </w:r>
            <w:r w:rsidR="003617DD" w:rsidRPr="00AC5ABE">
              <w:rPr>
                <w:i/>
                <w:iCs/>
              </w:rPr>
              <w:t>N</w:t>
            </w:r>
            <w:r w:rsidRPr="00AC5ABE">
              <w:rPr>
                <w:i/>
                <w:iCs/>
              </w:rPr>
              <w:t>ames and contact information of all other parties’ lawyers or other parties)</w:t>
            </w:r>
          </w:p>
        </w:tc>
      </w:tr>
      <w:tr w:rsidR="0011223E" w:rsidRPr="00FE559D" w14:paraId="35D2F511" w14:textId="77777777" w:rsidTr="003E0CA7">
        <w:trPr>
          <w:cantSplit/>
        </w:trPr>
        <w:tc>
          <w:tcPr>
            <w:tcW w:w="10917" w:type="dxa"/>
            <w:gridSpan w:val="21"/>
            <w:noWrap/>
          </w:tcPr>
          <w:p w14:paraId="6C773FAE" w14:textId="77777777" w:rsidR="0011223E" w:rsidRDefault="0011223E" w:rsidP="003E0CA7">
            <w:pPr>
              <w:pStyle w:val="fillablefield0"/>
            </w:pPr>
            <w:r w:rsidRPr="00AC5AB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5ABE">
              <w:instrText xml:space="preserve"> FORMTEXT </w:instrText>
            </w:r>
            <w:r w:rsidRPr="00AC5ABE">
              <w:fldChar w:fldCharType="separate"/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rPr>
                <w:noProof/>
              </w:rPr>
              <w:t> </w:t>
            </w:r>
            <w:r w:rsidRPr="00AC5ABE">
              <w:fldChar w:fldCharType="end"/>
            </w:r>
          </w:p>
        </w:tc>
      </w:tr>
    </w:tbl>
    <w:p w14:paraId="3A44E747" w14:textId="77777777" w:rsidR="003D73E9" w:rsidRPr="003827E3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827E3" w:rsidSect="00AC5ABE">
      <w:footerReference w:type="default" r:id="rId9"/>
      <w:type w:val="continuous"/>
      <w:pgSz w:w="12240" w:h="15840" w:code="1"/>
      <w:pgMar w:top="63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9" w:type="dxa"/>
      <w:tblInd w:w="99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809"/>
    </w:tblGrid>
    <w:tr w:rsidR="00C82FC8" w14:paraId="199A2B33" w14:textId="77777777" w:rsidTr="00B14278">
      <w:tc>
        <w:tcPr>
          <w:tcW w:w="10809" w:type="dxa"/>
          <w:tcBorders>
            <w:left w:val="nil"/>
            <w:bottom w:val="nil"/>
            <w:right w:val="nil"/>
          </w:tcBorders>
        </w:tcPr>
        <w:p w14:paraId="646BE0C1" w14:textId="0F089598" w:rsidR="00C82FC8" w:rsidRDefault="00C82FC8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 xml:space="preserve">Form </w:t>
          </w:r>
          <w:r w:rsidR="00931D98">
            <w:rPr>
              <w:sz w:val="18"/>
              <w:szCs w:val="32"/>
            </w:rPr>
            <w:t>9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ZY85fWmxNtgbacmm8SA4egTgo/Ack4E+dNpkwdeWyAfP/M5UzAbxLRH5JvtT9lYauCPLBh17oNG5K+SusUeT0Q==" w:salt="XTKEwRgdsAL69gvga0gOZA==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21764"/>
    <w:rsid w:val="00046BAF"/>
    <w:rsid w:val="00061431"/>
    <w:rsid w:val="0011223E"/>
    <w:rsid w:val="0013023A"/>
    <w:rsid w:val="0013138C"/>
    <w:rsid w:val="001E4A07"/>
    <w:rsid w:val="001F3B66"/>
    <w:rsid w:val="00232C0F"/>
    <w:rsid w:val="00246BF7"/>
    <w:rsid w:val="00314D00"/>
    <w:rsid w:val="003237DE"/>
    <w:rsid w:val="00337188"/>
    <w:rsid w:val="003617DD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16B33"/>
    <w:rsid w:val="0044659E"/>
    <w:rsid w:val="00463593"/>
    <w:rsid w:val="00495EFF"/>
    <w:rsid w:val="00496710"/>
    <w:rsid w:val="004A083A"/>
    <w:rsid w:val="00516C7F"/>
    <w:rsid w:val="00537206"/>
    <w:rsid w:val="005429F4"/>
    <w:rsid w:val="00576656"/>
    <w:rsid w:val="00597BFE"/>
    <w:rsid w:val="005C0951"/>
    <w:rsid w:val="005C32E6"/>
    <w:rsid w:val="005F5E5B"/>
    <w:rsid w:val="00620BD7"/>
    <w:rsid w:val="0065703C"/>
    <w:rsid w:val="00677D65"/>
    <w:rsid w:val="006C5C92"/>
    <w:rsid w:val="006C6356"/>
    <w:rsid w:val="00747148"/>
    <w:rsid w:val="007D6822"/>
    <w:rsid w:val="00800F98"/>
    <w:rsid w:val="00807D45"/>
    <w:rsid w:val="008159D2"/>
    <w:rsid w:val="00865583"/>
    <w:rsid w:val="00880DA7"/>
    <w:rsid w:val="008F75C7"/>
    <w:rsid w:val="008F77F8"/>
    <w:rsid w:val="009312D8"/>
    <w:rsid w:val="00931D98"/>
    <w:rsid w:val="009744BE"/>
    <w:rsid w:val="00981AF9"/>
    <w:rsid w:val="009835F7"/>
    <w:rsid w:val="00986B44"/>
    <w:rsid w:val="00997198"/>
    <w:rsid w:val="009A533E"/>
    <w:rsid w:val="009E239B"/>
    <w:rsid w:val="00A12DBD"/>
    <w:rsid w:val="00A269E9"/>
    <w:rsid w:val="00A52304"/>
    <w:rsid w:val="00A73D44"/>
    <w:rsid w:val="00A77052"/>
    <w:rsid w:val="00AC5ABE"/>
    <w:rsid w:val="00B04B8F"/>
    <w:rsid w:val="00B14278"/>
    <w:rsid w:val="00B27E4E"/>
    <w:rsid w:val="00BA1B87"/>
    <w:rsid w:val="00BE4616"/>
    <w:rsid w:val="00BE7CB8"/>
    <w:rsid w:val="00C23861"/>
    <w:rsid w:val="00C40B69"/>
    <w:rsid w:val="00C67639"/>
    <w:rsid w:val="00C81880"/>
    <w:rsid w:val="00C82FC8"/>
    <w:rsid w:val="00C9716B"/>
    <w:rsid w:val="00CA7BF2"/>
    <w:rsid w:val="00CB10D0"/>
    <w:rsid w:val="00CD6675"/>
    <w:rsid w:val="00CD7FA3"/>
    <w:rsid w:val="00CE09EF"/>
    <w:rsid w:val="00D271D9"/>
    <w:rsid w:val="00DB0469"/>
    <w:rsid w:val="00DF056D"/>
    <w:rsid w:val="00E24CE1"/>
    <w:rsid w:val="00E5217C"/>
    <w:rsid w:val="00E663A1"/>
    <w:rsid w:val="00E671FD"/>
    <w:rsid w:val="00EE55CA"/>
    <w:rsid w:val="00F01B88"/>
    <w:rsid w:val="00F37C82"/>
    <w:rsid w:val="00F44551"/>
    <w:rsid w:val="00F82986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9</vt:lpstr>
    </vt:vector>
  </TitlesOfParts>
  <Manager/>
  <Company>MAG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9</dc:title>
  <dc:subject>Notice of Change in Representation</dc:subject>
  <dc:creator>Rottman, M.</dc:creator>
  <cp:keywords/>
  <cp:lastModifiedBy>Schell, Denise (MAG)</cp:lastModifiedBy>
  <cp:revision>2</cp:revision>
  <cp:lastPrinted>2004-12-08T17:10:00Z</cp:lastPrinted>
  <dcterms:created xsi:type="dcterms:W3CDTF">2022-10-20T14:14:00Z</dcterms:created>
  <dcterms:modified xsi:type="dcterms:W3CDTF">2022-10-20T14:14:00Z</dcterms:modified>
  <cp:category>Criminal Appeal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