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8EC89" w14:textId="77777777" w:rsidR="00000000" w:rsidRDefault="0055730E">
      <w:pPr>
        <w:pStyle w:val="form-f"/>
        <w:tabs>
          <w:tab w:val="clear" w:pos="0"/>
        </w:tabs>
      </w:pPr>
      <w:r>
        <w:t xml:space="preserve">Formule </w:t>
      </w:r>
      <w:proofErr w:type="spellStart"/>
      <w:r>
        <w:t>58C</w:t>
      </w:r>
      <w:proofErr w:type="spellEnd"/>
    </w:p>
    <w:p w14:paraId="0F5730DE" w14:textId="77777777" w:rsidR="00000000" w:rsidRDefault="0055730E">
      <w:pPr>
        <w:pStyle w:val="act-f"/>
        <w:tabs>
          <w:tab w:val="clear" w:pos="0"/>
        </w:tabs>
      </w:pPr>
      <w:r>
        <w:t>Loi sur les tribunaux judiciaires</w:t>
      </w:r>
    </w:p>
    <w:p w14:paraId="1EFA7A1C" w14:textId="77777777" w:rsidR="00000000" w:rsidRDefault="0055730E">
      <w:pPr>
        <w:pStyle w:val="subject-f"/>
        <w:tabs>
          <w:tab w:val="clear" w:pos="0"/>
        </w:tabs>
      </w:pPr>
      <w:r>
        <w:t>certificat de liquidation des dépens</w:t>
      </w:r>
    </w:p>
    <w:p w14:paraId="0A2B4643" w14:textId="77777777" w:rsidR="00000000" w:rsidRDefault="0055730E">
      <w:pPr>
        <w:pStyle w:val="zc-i-ul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/>
      </w:pPr>
      <w:r>
        <w:t>(titre)</w:t>
      </w:r>
    </w:p>
    <w:p w14:paraId="393333C2" w14:textId="77777777" w:rsidR="00000000" w:rsidRDefault="0055730E">
      <w:pPr>
        <w:pStyle w:val="subject-f"/>
        <w:tabs>
          <w:tab w:val="clear" w:pos="0"/>
        </w:tabs>
      </w:pPr>
      <w:r>
        <w:t>certificat de liquidation des dépens</w:t>
      </w:r>
    </w:p>
    <w:p w14:paraId="7C5574E3" w14:textId="77777777" w:rsidR="00000000" w:rsidRDefault="0055730E">
      <w:pPr>
        <w:pStyle w:val="zparawtab-f"/>
        <w:tabs>
          <w:tab w:val="left" w:leader="dot" w:pos="9564"/>
        </w:tabs>
        <w:spacing w:before="120"/>
      </w:pPr>
      <w:r>
        <w:tab/>
      </w:r>
      <w:r>
        <w:tab/>
        <w:t xml:space="preserve">JE CERTIFIE que j’ai liquidé les dépens de/du </w:t>
      </w:r>
      <w:r>
        <w:rPr>
          <w:i/>
        </w:rPr>
        <w:t>(désigner la partie)</w:t>
      </w:r>
      <w:r>
        <w:t xml:space="preserve"> dans cette instance </w:t>
      </w:r>
      <w:r>
        <w:rPr>
          <w:i/>
        </w:rPr>
        <w:t>(ou la mention appropriée)</w:t>
      </w:r>
      <w:r>
        <w:t xml:space="preserve"> en vertu de </w:t>
      </w:r>
      <w:r>
        <w:rPr>
          <w:i/>
        </w:rPr>
        <w:t>(donner des précisions sur l’ordonnance ou préciser la règle ou la disposition d’une loi)</w:t>
      </w:r>
      <w:r>
        <w:t>, et J’</w:t>
      </w:r>
      <w:proofErr w:type="spellStart"/>
      <w:r>
        <w:t>ACCORDE</w:t>
      </w:r>
      <w:proofErr w:type="spellEnd"/>
      <w:r>
        <w:t xml:space="preserve"> LA SOMME DE </w:t>
      </w:r>
      <w:r>
        <w:tab/>
        <w:t xml:space="preserve"> $.</w:t>
      </w:r>
    </w:p>
    <w:p w14:paraId="75721961" w14:textId="77777777" w:rsidR="00000000" w:rsidRDefault="0055730E">
      <w:pPr>
        <w:pStyle w:val="zparanoindt-f"/>
        <w:rPr>
          <w:i/>
          <w:iCs/>
        </w:rPr>
      </w:pPr>
      <w:r>
        <w:rPr>
          <w:i/>
          <w:iCs/>
        </w:rPr>
        <w:t>(Si des intérêts postérieurs au jugement sont exigibles, ajouter :)</w:t>
      </w:r>
    </w:p>
    <w:p w14:paraId="35449440" w14:textId="77777777" w:rsidR="00000000" w:rsidRDefault="0055730E">
      <w:pPr>
        <w:pStyle w:val="zparawtab-f"/>
        <w:tabs>
          <w:tab w:val="center" w:leader="dot" w:pos="239"/>
          <w:tab w:val="left" w:leader="dot" w:pos="279"/>
          <w:tab w:val="right" w:leader="dot" w:pos="6912"/>
          <w:tab w:val="left" w:leader="dot" w:pos="7200"/>
        </w:tabs>
      </w:pPr>
      <w:r>
        <w:tab/>
        <w:t>LES DÉPENS ACCORDÉS PAR LA PRÉSENTE LIQUIDATION PORTENT INTÉRÊT au</w:t>
      </w:r>
      <w:r>
        <w:t xml:space="preserve"> taux de </w:t>
      </w:r>
      <w:r>
        <w:tab/>
        <w:t xml:space="preserve"> pour cent par année à partir de </w:t>
      </w:r>
      <w:r>
        <w:rPr>
          <w:i/>
        </w:rPr>
        <w:t>(date)</w:t>
      </w:r>
      <w:r>
        <w:t>.</w:t>
      </w:r>
    </w:p>
    <w:tbl>
      <w:tblPr>
        <w:tblW w:w="960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00"/>
        <w:gridCol w:w="4800"/>
      </w:tblGrid>
      <w:tr w:rsidR="00000000" w14:paraId="559305F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0" w:type="dxa"/>
          </w:tcPr>
          <w:p w14:paraId="22F83863" w14:textId="77777777" w:rsidR="00000000" w:rsidRDefault="0055730E">
            <w:pPr>
              <w:pStyle w:val="table-f"/>
              <w:tabs>
                <w:tab w:val="left" w:leader="dot" w:pos="3120"/>
              </w:tabs>
              <w:spacing w:before="240"/>
            </w:pPr>
            <w:r>
              <w:t xml:space="preserve">date </w:t>
            </w:r>
            <w:r>
              <w:rPr>
                <w:i/>
              </w:rPr>
              <w:tab/>
            </w:r>
          </w:p>
        </w:tc>
        <w:tc>
          <w:tcPr>
            <w:tcW w:w="4800" w:type="dxa"/>
          </w:tcPr>
          <w:p w14:paraId="2797FF57" w14:textId="77777777" w:rsidR="00000000" w:rsidRDefault="0055730E">
            <w:pPr>
              <w:pStyle w:val="table-f"/>
              <w:tabs>
                <w:tab w:val="left" w:leader="dot" w:pos="3600"/>
              </w:tabs>
              <w:spacing w:before="240"/>
              <w:jc w:val="center"/>
            </w:pPr>
            <w:r>
              <w:tab/>
            </w:r>
          </w:p>
          <w:p w14:paraId="0D2B6A20" w14:textId="77777777" w:rsidR="00000000" w:rsidRDefault="0055730E">
            <w:pPr>
              <w:pStyle w:val="table-f"/>
              <w:tabs>
                <w:tab w:val="left" w:leader="dot" w:pos="3600"/>
              </w:tabs>
              <w:spacing w:before="0"/>
              <w:jc w:val="center"/>
            </w:pPr>
            <w:r>
              <w:t>liquidateur</w:t>
            </w:r>
          </w:p>
        </w:tc>
      </w:tr>
    </w:tbl>
    <w:p w14:paraId="0458EBB7" w14:textId="77777777" w:rsidR="00000000" w:rsidRDefault="0055730E">
      <w:pPr>
        <w:spacing w:line="239" w:lineRule="exact"/>
        <w:rPr>
          <w:snapToGrid w:val="0"/>
          <w:lang w:val="fr-CA"/>
        </w:rPr>
      </w:pPr>
    </w:p>
    <w:p w14:paraId="62577F2E" w14:textId="77777777" w:rsidR="00000000" w:rsidRDefault="0055730E">
      <w:pPr>
        <w:pStyle w:val="footnote-f"/>
      </w:pPr>
      <w:r>
        <w:t xml:space="preserve">RCP-F </w:t>
      </w:r>
      <w:proofErr w:type="spellStart"/>
      <w:r>
        <w:t>58C</w:t>
      </w:r>
      <w:proofErr w:type="spellEnd"/>
      <w:r>
        <w:t xml:space="preserve"> (1</w:t>
      </w:r>
      <w:r>
        <w:rPr>
          <w:vertAlign w:val="superscript"/>
        </w:rPr>
        <w:t>er</w:t>
      </w:r>
      <w:r>
        <w:t xml:space="preserve"> novembre 2005)</w:t>
      </w:r>
    </w:p>
    <w:sectPr w:rsidR="0000000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622FD" w14:textId="77777777" w:rsidR="0055730E" w:rsidRDefault="0055730E" w:rsidP="0055730E">
      <w:r>
        <w:separator/>
      </w:r>
    </w:p>
  </w:endnote>
  <w:endnote w:type="continuationSeparator" w:id="0">
    <w:p w14:paraId="1BECEBF7" w14:textId="77777777" w:rsidR="0055730E" w:rsidRDefault="0055730E" w:rsidP="00557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6A07A" w14:textId="77777777" w:rsidR="0055730E" w:rsidRDefault="0055730E" w:rsidP="0055730E">
      <w:r>
        <w:separator/>
      </w:r>
    </w:p>
  </w:footnote>
  <w:footnote w:type="continuationSeparator" w:id="0">
    <w:p w14:paraId="0FC5A6A0" w14:textId="77777777" w:rsidR="0055730E" w:rsidRDefault="0055730E" w:rsidP="00557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730E"/>
    <w:rsid w:val="0055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E059E8"/>
  <w15:chartTrackingRefBased/>
  <w15:docId w15:val="{5C8B8DD5-7887-4C2D-A3FF-19F87B9B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c-i-ul-f">
    <w:name w:val="zc-i-u/l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paranoindt-f">
    <w:name w:val="zparanoindt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58C Certificat de liquidation des dépens</vt:lpstr>
    </vt:vector>
  </TitlesOfParts>
  <Company>Gouvernement de l’Ontario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58C Certificat de liquidation des dépens</dc:title>
  <dc:subject>RCP-F 58C (1er novembre 2005)</dc:subject>
  <dc:creator>Comité des règles en matière civile</dc:creator>
  <cp:keywords/>
  <dc:description/>
  <cp:lastModifiedBy>Schell, Denise (MAG)</cp:lastModifiedBy>
  <cp:revision>2</cp:revision>
  <dcterms:created xsi:type="dcterms:W3CDTF">2021-11-22T16:54:00Z</dcterms:created>
  <dcterms:modified xsi:type="dcterms:W3CDTF">2021-11-22T16:54:00Z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2021-11-22T16:54:26Z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54d4a640-1af9-4d2e-b208-7285c9389733</vt:lpwstr>
  </property>
  <property fmtid="{D5CDD505-2E9C-101B-9397-08002B2CF9AE}" pid="8" name="MSIP_Label_034a106e-6316-442c-ad35-738afd673d2b_ContentBits">
    <vt:lpwstr>0</vt:lpwstr>
  </property>
</Properties>
</file>