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18"/>
        <w:gridCol w:w="225"/>
        <w:gridCol w:w="756"/>
        <w:gridCol w:w="1215"/>
        <w:gridCol w:w="1612"/>
        <w:gridCol w:w="485"/>
        <w:gridCol w:w="216"/>
        <w:gridCol w:w="432"/>
        <w:gridCol w:w="47"/>
        <w:gridCol w:w="1843"/>
        <w:gridCol w:w="10"/>
        <w:gridCol w:w="2879"/>
      </w:tblGrid>
      <w:tr w:rsidR="00000000" w14:paraId="75021918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2"/>
            <w:noWrap/>
          </w:tcPr>
          <w:p w14:paraId="63920CCE" w14:textId="77777777" w:rsidR="00000000" w:rsidRDefault="003E11F8">
            <w:pPr>
              <w:pStyle w:val="Province"/>
            </w:pPr>
            <w:r>
              <w:t>ONTARIO</w:t>
            </w:r>
          </w:p>
        </w:tc>
      </w:tr>
      <w:tr w:rsidR="00000000" w14:paraId="53352A9C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859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6C899AE3" w14:textId="77777777" w:rsidR="00000000" w:rsidRDefault="003E11F8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0" w:type="dxa"/>
            <w:gridSpan w:val="3"/>
            <w:vMerge w:val="restart"/>
            <w:tcBorders>
              <w:right w:val="single" w:sz="4" w:space="0" w:color="auto"/>
            </w:tcBorders>
            <w:noWrap/>
          </w:tcPr>
          <w:p w14:paraId="7607E954" w14:textId="77777777" w:rsidR="00000000" w:rsidRDefault="003E11F8">
            <w:pPr>
              <w:pStyle w:val="FormName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88F26E4" w14:textId="77777777" w:rsidR="00000000" w:rsidRDefault="003E11F8">
            <w:pPr>
              <w:pStyle w:val="CourtFileNumber"/>
              <w:spacing w:after="0"/>
            </w:pPr>
            <w:r>
              <w:t>Numéro de dossier du greffe</w:t>
            </w:r>
          </w:p>
          <w:p w14:paraId="16D3B78C" w14:textId="77777777" w:rsidR="00000000" w:rsidRDefault="003E11F8">
            <w:pPr>
              <w:pStyle w:val="CourtFileNumber"/>
              <w:spacing w:before="60" w:after="60"/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000000" w14:paraId="48CAF5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9" w:type="dxa"/>
            <w:gridSpan w:val="8"/>
            <w:tcBorders>
              <w:top w:val="single" w:sz="4" w:space="0" w:color="auto"/>
            </w:tcBorders>
            <w:noWrap/>
          </w:tcPr>
          <w:p w14:paraId="39B077B7" w14:textId="77777777" w:rsidR="00000000" w:rsidRDefault="003E11F8">
            <w:pPr>
              <w:pStyle w:val="CourtInformation"/>
              <w:spacing w:after="120"/>
            </w:pPr>
            <w:r>
              <w:t>(Nom du tribunal)</w:t>
            </w:r>
          </w:p>
        </w:tc>
        <w:tc>
          <w:tcPr>
            <w:tcW w:w="1900" w:type="dxa"/>
            <w:gridSpan w:val="3"/>
            <w:vMerge/>
            <w:noWrap/>
          </w:tcPr>
          <w:p w14:paraId="41ED878A" w14:textId="77777777" w:rsidR="00000000" w:rsidRDefault="003E11F8"/>
        </w:tc>
        <w:tc>
          <w:tcPr>
            <w:tcW w:w="2879" w:type="dxa"/>
            <w:vMerge w:val="restart"/>
            <w:tcBorders>
              <w:top w:val="single" w:sz="2" w:space="0" w:color="auto"/>
            </w:tcBorders>
            <w:noWrap/>
          </w:tcPr>
          <w:p w14:paraId="50758DBA" w14:textId="77777777" w:rsidR="00000000" w:rsidRDefault="003E11F8">
            <w:pPr>
              <w:pStyle w:val="FormandName"/>
              <w:spacing w:before="240"/>
            </w:pPr>
            <w:r>
              <w:rPr>
                <w:spacing w:val="-2"/>
              </w:rPr>
              <w:t>Formule 25E : Avis de contestation de l'approbation de l'ordonnance</w:t>
            </w:r>
          </w:p>
        </w:tc>
      </w:tr>
      <w:tr w:rsidR="00000000" w14:paraId="2E6927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gridSpan w:val="2"/>
            <w:noWrap/>
            <w:vAlign w:val="bottom"/>
          </w:tcPr>
          <w:p w14:paraId="2D2CD308" w14:textId="77777777" w:rsidR="00000000" w:rsidRDefault="003E11F8">
            <w:pPr>
              <w:pStyle w:val="normalbody"/>
              <w:spacing w:before="120"/>
              <w:rPr>
                <w:rFonts w:cs="Arial"/>
              </w:rPr>
            </w:pPr>
            <w:proofErr w:type="gramStart"/>
            <w:r>
              <w:rPr>
                <w:rFonts w:cs="Arial"/>
                <w:b/>
                <w:bCs/>
              </w:rPr>
              <w:t>situé</w:t>
            </w:r>
            <w:proofErr w:type="gramEnd"/>
            <w:r>
              <w:rPr>
                <w:rFonts w:cs="Arial"/>
                <w:b/>
                <w:bCs/>
              </w:rPr>
              <w:t>(e) au</w:t>
            </w:r>
          </w:p>
        </w:tc>
        <w:tc>
          <w:tcPr>
            <w:tcW w:w="4716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2BA8B445" w14:textId="77777777" w:rsidR="00000000" w:rsidRDefault="003E11F8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0" w:type="dxa"/>
            <w:gridSpan w:val="3"/>
            <w:vMerge/>
            <w:noWrap/>
          </w:tcPr>
          <w:p w14:paraId="02189728" w14:textId="77777777" w:rsidR="00000000" w:rsidRDefault="003E11F8">
            <w:pPr>
              <w:rPr>
                <w:sz w:val="20"/>
              </w:rPr>
            </w:pPr>
          </w:p>
        </w:tc>
        <w:tc>
          <w:tcPr>
            <w:tcW w:w="2879" w:type="dxa"/>
            <w:vMerge/>
            <w:noWrap/>
            <w:vAlign w:val="bottom"/>
          </w:tcPr>
          <w:p w14:paraId="046B9614" w14:textId="77777777" w:rsidR="00000000" w:rsidRDefault="003E11F8">
            <w:pPr>
              <w:pStyle w:val="FormandName"/>
            </w:pPr>
          </w:p>
        </w:tc>
      </w:tr>
      <w:tr w:rsidR="00000000" w14:paraId="663485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gridSpan w:val="2"/>
            <w:noWrap/>
          </w:tcPr>
          <w:p w14:paraId="1326E136" w14:textId="77777777" w:rsidR="00000000" w:rsidRDefault="003E11F8">
            <w:pPr>
              <w:pStyle w:val="normalbody"/>
            </w:pPr>
          </w:p>
        </w:tc>
        <w:tc>
          <w:tcPr>
            <w:tcW w:w="4716" w:type="dxa"/>
            <w:gridSpan w:val="6"/>
            <w:tcBorders>
              <w:top w:val="single" w:sz="4" w:space="0" w:color="auto"/>
            </w:tcBorders>
            <w:noWrap/>
          </w:tcPr>
          <w:p w14:paraId="559A917F" w14:textId="77777777" w:rsidR="00000000" w:rsidRDefault="003E11F8">
            <w:pPr>
              <w:pStyle w:val="CourtInformation"/>
            </w:pPr>
            <w:r>
              <w:t>Adresse du greffe</w:t>
            </w:r>
          </w:p>
        </w:tc>
        <w:tc>
          <w:tcPr>
            <w:tcW w:w="1900" w:type="dxa"/>
            <w:gridSpan w:val="3"/>
            <w:vMerge/>
            <w:noWrap/>
          </w:tcPr>
          <w:p w14:paraId="25CC922A" w14:textId="77777777" w:rsidR="00000000" w:rsidRDefault="003E11F8"/>
        </w:tc>
        <w:tc>
          <w:tcPr>
            <w:tcW w:w="2879" w:type="dxa"/>
            <w:vMerge/>
            <w:noWrap/>
          </w:tcPr>
          <w:p w14:paraId="341008F6" w14:textId="77777777" w:rsidR="00000000" w:rsidRDefault="003E11F8">
            <w:pPr>
              <w:pStyle w:val="FormandName"/>
              <w:rPr>
                <w:spacing w:val="-2"/>
              </w:rPr>
            </w:pPr>
          </w:p>
        </w:tc>
      </w:tr>
      <w:tr w:rsidR="00000000" w14:paraId="6E2937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</w:tcPr>
          <w:p w14:paraId="07F57229" w14:textId="77777777" w:rsidR="00000000" w:rsidRDefault="003E11F8">
            <w:pPr>
              <w:pStyle w:val="Party"/>
              <w:spacing w:before="240"/>
            </w:pPr>
            <w:r>
              <w:t>Requérant(e)(s)</w:t>
            </w:r>
          </w:p>
        </w:tc>
      </w:tr>
      <w:tr w:rsidR="00000000" w14:paraId="49AEC3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19A4A" w14:textId="77777777" w:rsidR="00000000" w:rsidRDefault="003E11F8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</w:t>
            </w:r>
            <w:r>
              <w:rPr>
                <w:spacing w:val="-2"/>
              </w:rPr>
              <w:t>iciels et adresse aux fins de signification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B98E3EB" w14:textId="77777777" w:rsidR="00000000" w:rsidRDefault="003E11F8">
            <w:pPr>
              <w:pStyle w:val="ServiceRequirements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A2D0" w14:textId="77777777" w:rsidR="00000000" w:rsidRDefault="003E11F8">
            <w:pPr>
              <w:pStyle w:val="ServiceRequirements"/>
            </w:pPr>
            <w:r>
              <w:t>Nom et adresse de l’avocat(e) — numéro et rue, municipalité, code postal, numéros de t</w:t>
            </w:r>
            <w:r>
              <w:t>éléphone et de télécopieur et adresse électronique (le cas échéant).</w:t>
            </w:r>
          </w:p>
        </w:tc>
      </w:tr>
      <w:tr w:rsidR="00000000" w14:paraId="3D607E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08A3475" w14:textId="77777777" w:rsidR="00000000" w:rsidRDefault="003E11F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10B4CA3" w14:textId="77777777" w:rsidR="00000000" w:rsidRDefault="003E11F8">
            <w:pPr>
              <w:pStyle w:val="normal12ptbefore"/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7E4C8" w14:textId="77777777" w:rsidR="00000000" w:rsidRDefault="003E11F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5D9B73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CAC5A" w14:textId="77777777" w:rsidR="00000000" w:rsidRDefault="003E11F8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79CCF89" w14:textId="77777777" w:rsidR="00000000" w:rsidRDefault="003E11F8">
            <w:pPr>
              <w:pStyle w:val="normal12ptbefore"/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89D" w14:textId="77777777" w:rsidR="00000000" w:rsidRDefault="003E11F8">
            <w:pPr>
              <w:pStyle w:val="normal12ptbefore"/>
            </w:pPr>
          </w:p>
        </w:tc>
      </w:tr>
      <w:tr w:rsidR="00000000" w14:paraId="148FA8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</w:tcPr>
          <w:p w14:paraId="2FB6D82B" w14:textId="77777777" w:rsidR="00000000" w:rsidRDefault="003E11F8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Intimé(e)(s)</w:t>
            </w:r>
          </w:p>
        </w:tc>
      </w:tr>
      <w:tr w:rsidR="00000000" w14:paraId="436BDC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B0594" w14:textId="77777777" w:rsidR="00000000" w:rsidRDefault="003E11F8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721E172" w14:textId="77777777" w:rsidR="00000000" w:rsidRDefault="003E11F8">
            <w:pPr>
              <w:pStyle w:val="ServiceRequirements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4B9" w14:textId="77777777" w:rsidR="00000000" w:rsidRDefault="003E11F8">
            <w:pPr>
              <w:pStyle w:val="ServiceRequirements"/>
            </w:pPr>
            <w:r>
              <w:t>Nom et adresse de l’a</w:t>
            </w:r>
            <w:r>
              <w:t>vocat(e) — numéro et rue, municipalité, code postal, numéros de téléphone et de télécopieur et adresse électronique (le cas échéant).</w:t>
            </w:r>
          </w:p>
        </w:tc>
      </w:tr>
      <w:tr w:rsidR="00000000" w14:paraId="0636B1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BFD868E" w14:textId="77777777" w:rsidR="00000000" w:rsidRDefault="003E11F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81FC7C8" w14:textId="77777777" w:rsidR="00000000" w:rsidRDefault="003E11F8">
            <w:pPr>
              <w:pStyle w:val="normal12ptbefore"/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02776" w14:textId="77777777" w:rsidR="00000000" w:rsidRDefault="003E11F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4D62A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87C0B" w14:textId="77777777" w:rsidR="00000000" w:rsidRDefault="003E11F8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6CBB20D" w14:textId="77777777" w:rsidR="00000000" w:rsidRDefault="003E11F8">
            <w:pPr>
              <w:pStyle w:val="normal12ptbefore"/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088" w14:textId="77777777" w:rsidR="00000000" w:rsidRDefault="003E11F8">
            <w:pPr>
              <w:pStyle w:val="normal12ptbefore"/>
            </w:pPr>
          </w:p>
        </w:tc>
      </w:tr>
      <w:tr w:rsidR="00000000" w14:paraId="664BB3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3"/>
            <w:noWrap/>
            <w:vAlign w:val="bottom"/>
          </w:tcPr>
          <w:p w14:paraId="67165814" w14:textId="77777777" w:rsidR="00000000" w:rsidRDefault="003E11F8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À :</w:t>
            </w:r>
            <w:r>
              <w:t xml:space="preserve"> </w:t>
            </w:r>
            <w:r>
              <w:rPr>
                <w:i/>
                <w:sz w:val="18"/>
              </w:rPr>
              <w:t>(nom des parties)</w:t>
            </w:r>
          </w:p>
        </w:tc>
        <w:tc>
          <w:tcPr>
            <w:tcW w:w="8739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5F3DF0CC" w14:textId="77777777" w:rsidR="00000000" w:rsidRDefault="003E11F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E18EE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  <w:vAlign w:val="bottom"/>
          </w:tcPr>
          <w:p w14:paraId="013CA1D4" w14:textId="77777777" w:rsidR="00000000" w:rsidRDefault="003E11F8">
            <w:pPr>
              <w:pStyle w:val="normal6ptbefore"/>
              <w:spacing w:before="240" w:after="40"/>
            </w:pPr>
            <w:r>
              <w:rPr>
                <w:spacing w:val="-1"/>
              </w:rPr>
              <w:t>Je ne suis pas d’accord avec l</w:t>
            </w:r>
            <w:r>
              <w:rPr>
                <w:spacing w:val="-1"/>
              </w:rPr>
              <w:t xml:space="preserve">e texte de l’ordonnance dans cette cause pour les raisons suivantes : </w:t>
            </w:r>
            <w:r>
              <w:rPr>
                <w:i/>
                <w:sz w:val="18"/>
              </w:rPr>
              <w:t>(Donnez vos raisons.)</w:t>
            </w:r>
          </w:p>
        </w:tc>
      </w:tr>
      <w:tr w:rsidR="00000000" w14:paraId="0B78F7EE" w14:textId="77777777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10638" w:type="dxa"/>
            <w:gridSpan w:val="12"/>
            <w:noWrap/>
          </w:tcPr>
          <w:p w14:paraId="6D91BFD3" w14:textId="77777777" w:rsidR="00000000" w:rsidRDefault="003E11F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42D32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  <w:vAlign w:val="bottom"/>
          </w:tcPr>
          <w:p w14:paraId="3ACC217B" w14:textId="77777777" w:rsidR="00000000" w:rsidRDefault="003E11F8">
            <w:pPr>
              <w:pStyle w:val="normal12ptbefore"/>
            </w:pPr>
            <w:r>
              <w:t>Je demande que l’ordonnance soit reformulée. Ci-joint une copie de ma version de l’ordonnance.</w:t>
            </w:r>
          </w:p>
        </w:tc>
      </w:tr>
      <w:tr w:rsidR="00000000" w14:paraId="489D22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9" w:type="dxa"/>
            <w:gridSpan w:val="10"/>
            <w:noWrap/>
            <w:vAlign w:val="bottom"/>
          </w:tcPr>
          <w:p w14:paraId="14E878DA" w14:textId="77777777" w:rsidR="00000000" w:rsidRDefault="003E11F8">
            <w:pPr>
              <w:pStyle w:val="normal12ptbefore"/>
            </w:pPr>
            <w:r>
              <w:rPr>
                <w:b/>
                <w:bCs/>
                <w:caps/>
                <w:spacing w:val="-1"/>
              </w:rPr>
              <w:t>le greffier du tribunal décidera du texte de l</w:t>
            </w:r>
            <w:r>
              <w:rPr>
                <w:b/>
                <w:bCs/>
                <w:caps/>
                <w:spacing w:val="-1"/>
              </w:rPr>
              <w:t xml:space="preserve">’ordonnance </w:t>
            </w:r>
            <w:r>
              <w:rPr>
                <w:b/>
                <w:bCs/>
                <w:spacing w:val="-1"/>
              </w:rPr>
              <w:t>le</w:t>
            </w:r>
            <w:r>
              <w:t xml:space="preserve">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2889" w:type="dxa"/>
            <w:gridSpan w:val="2"/>
            <w:tcBorders>
              <w:bottom w:val="dotted" w:sz="4" w:space="0" w:color="auto"/>
            </w:tcBorders>
            <w:vAlign w:val="bottom"/>
          </w:tcPr>
          <w:p w14:paraId="3570EF67" w14:textId="77777777" w:rsidR="00000000" w:rsidRDefault="003E11F8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23F48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noWrap/>
            <w:vAlign w:val="bottom"/>
          </w:tcPr>
          <w:p w14:paraId="4F491687" w14:textId="77777777" w:rsidR="00000000" w:rsidRDefault="003E11F8">
            <w:pPr>
              <w:pStyle w:val="normal6ptbefore"/>
            </w:pPr>
            <w:proofErr w:type="gramStart"/>
            <w:r>
              <w:rPr>
                <w:b/>
                <w:bCs/>
              </w:rPr>
              <w:t>à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i/>
                <w:sz w:val="18"/>
              </w:rPr>
              <w:t>(heure)</w:t>
            </w:r>
          </w:p>
        </w:tc>
        <w:tc>
          <w:tcPr>
            <w:tcW w:w="2196" w:type="dxa"/>
            <w:gridSpan w:val="3"/>
            <w:tcBorders>
              <w:bottom w:val="dotted" w:sz="4" w:space="0" w:color="auto"/>
            </w:tcBorders>
            <w:vAlign w:val="bottom"/>
          </w:tcPr>
          <w:p w14:paraId="41F2094B" w14:textId="77777777" w:rsidR="00000000" w:rsidRDefault="003E11F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        "/>
                    <w:listEntry w:val="avant-midi"/>
                    <w:listEntry w:val="après-midi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7524" w:type="dxa"/>
            <w:gridSpan w:val="8"/>
            <w:vAlign w:val="bottom"/>
          </w:tcPr>
          <w:p w14:paraId="7D5B4A53" w14:textId="77777777" w:rsidR="00000000" w:rsidRDefault="003E11F8">
            <w:pPr>
              <w:pStyle w:val="normal6ptbefore"/>
            </w:pPr>
            <w:r>
              <w:rPr>
                <w:b/>
                <w:bCs/>
              </w:rPr>
              <w:t xml:space="preserve">, ou dès que possible par la suite, au </w:t>
            </w:r>
            <w:r>
              <w:rPr>
                <w:i/>
                <w:sz w:val="18"/>
              </w:rPr>
              <w:t>(lieu où le texte sera décidé)</w:t>
            </w:r>
          </w:p>
        </w:tc>
      </w:tr>
      <w:tr w:rsidR="00000000" w14:paraId="0965D7D9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638" w:type="dxa"/>
            <w:gridSpan w:val="12"/>
            <w:noWrap/>
          </w:tcPr>
          <w:p w14:paraId="40C61023" w14:textId="77777777" w:rsidR="00000000" w:rsidRDefault="003E11F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C24BC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  <w:vAlign w:val="bottom"/>
          </w:tcPr>
          <w:p w14:paraId="23165E19" w14:textId="77777777" w:rsidR="00000000" w:rsidRDefault="003E11F8">
            <w:pPr>
              <w:pStyle w:val="normal12ptbefore"/>
              <w:keepNext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 vous ne vous présentez pas, le greffier du tribunal peut signer l’ord</w:t>
            </w:r>
            <w:r>
              <w:rPr>
                <w:b/>
                <w:bCs/>
                <w:caps/>
              </w:rPr>
              <w:t>onnance et le texte pourrait différer de celui de la version originale.</w:t>
            </w:r>
          </w:p>
        </w:tc>
      </w:tr>
      <w:tr w:rsidR="00000000" w14:paraId="266CBB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69D929" w14:textId="77777777" w:rsidR="00000000" w:rsidRDefault="003E11F8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CB158" w14:textId="77777777" w:rsidR="00000000" w:rsidRDefault="003E11F8">
            <w:pPr>
              <w:pStyle w:val="normal6ptbefore"/>
              <w:keepNext/>
              <w:spacing w:before="720"/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4054" w14:textId="77777777" w:rsidR="00000000" w:rsidRDefault="003E11F8">
            <w:pPr>
              <w:pStyle w:val="normal6ptbefore"/>
              <w:keepNext/>
              <w:spacing w:before="720"/>
            </w:pPr>
          </w:p>
        </w:tc>
      </w:tr>
      <w:tr w:rsidR="00000000" w14:paraId="6A5C8F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468715A" w14:textId="77777777" w:rsidR="00000000" w:rsidRDefault="003E11F8">
            <w:pPr>
              <w:pStyle w:val="SignatureDateLine"/>
              <w:keepNext/>
            </w:pPr>
            <w:r>
              <w:t>Date de la signature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1688E" w14:textId="77777777" w:rsidR="00000000" w:rsidRDefault="003E11F8">
            <w:pPr>
              <w:pStyle w:val="SignatureDateLine"/>
              <w:keepNext/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4E7C6" w14:textId="77777777" w:rsidR="00000000" w:rsidRDefault="003E11F8">
            <w:pPr>
              <w:pStyle w:val="SignatureDateLine"/>
              <w:keepNext/>
            </w:pPr>
            <w:r>
              <w:t>Signature</w:t>
            </w:r>
          </w:p>
        </w:tc>
      </w:tr>
    </w:tbl>
    <w:p w14:paraId="7BEB32DC" w14:textId="77777777" w:rsidR="00000000" w:rsidRDefault="003E11F8">
      <w:pPr>
        <w:pStyle w:val="normalbody"/>
        <w:rPr>
          <w:sz w:val="2"/>
          <w:lang w:val="en-CA"/>
        </w:rPr>
      </w:pPr>
    </w:p>
    <w:sectPr w:rsidR="00000000">
      <w:footerReference w:type="default" r:id="rId8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BA71" w14:textId="77777777" w:rsidR="00000000" w:rsidRDefault="003E11F8">
      <w:r>
        <w:separator/>
      </w:r>
    </w:p>
  </w:endnote>
  <w:endnote w:type="continuationSeparator" w:id="0">
    <w:p w14:paraId="7C94FA53" w14:textId="77777777" w:rsidR="00000000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000000" w14:paraId="5D59AB4E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68" w:type="dxa"/>
          <w:noWrap/>
          <w:vAlign w:val="bottom"/>
        </w:tcPr>
        <w:p w14:paraId="0C321E04" w14:textId="77777777" w:rsidR="00000000" w:rsidRDefault="003E11F8">
          <w:pPr>
            <w:pStyle w:val="FormCode"/>
          </w:pPr>
          <w:r>
            <w:t>FLR 25E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septembre 2005)</w:t>
          </w:r>
        </w:p>
      </w:tc>
      <w:tc>
        <w:tcPr>
          <w:tcW w:w="5270" w:type="dxa"/>
          <w:noWrap/>
        </w:tcPr>
        <w:p w14:paraId="79B62FEE" w14:textId="77777777" w:rsidR="00000000" w:rsidRDefault="003E11F8">
          <w:pPr>
            <w:pStyle w:val="LanguageonReverse"/>
          </w:pPr>
          <w: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de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540DB443" w14:textId="77777777" w:rsidR="00000000" w:rsidRDefault="003E11F8">
    <w:pPr>
      <w:pStyle w:val="Footer"/>
      <w:rPr>
        <w:sz w:val="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0E46" w14:textId="77777777" w:rsidR="00000000" w:rsidRDefault="003E11F8">
      <w:r>
        <w:separator/>
      </w:r>
    </w:p>
  </w:footnote>
  <w:footnote w:type="continuationSeparator" w:id="0">
    <w:p w14:paraId="16C61AB8" w14:textId="77777777" w:rsidR="00000000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9Y/CKLwBDHQAnba08XEW4RuJq2vZYPvkBHmsjsNiXu09L9jIUEgpTf8WlKPAV2KwCUdXJyzgCHnkgFzCsFdVwQ==" w:salt="f8CefM6tVWvnhWgcpGYwT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1F8"/>
    <w:rsid w:val="003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A90A0D"/>
  <w15:chartTrackingRefBased/>
  <w15:docId w15:val="{9B8DEAAE-CAB3-4A18-B0A6-653C95FA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  <w:lang w:val="en-CA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basedOn w:val="DefaultParagraphFont"/>
    <w:semiHidden/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  <w:lang w:val="en-CA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  <w:lang w:val="en-CA"/>
    </w:rPr>
  </w:style>
  <w:style w:type="paragraph" w:customStyle="1" w:styleId="FormNumber">
    <w:name w:val="Form Number"/>
    <w:basedOn w:val="normalbody"/>
    <w:pPr>
      <w:jc w:val="right"/>
    </w:pPr>
    <w:rPr>
      <w:b/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5E17B-E5BD-42CB-90D1-1EA2B27BFC58}"/>
</file>

<file path=customXml/itemProps2.xml><?xml version="1.0" encoding="utf-8"?>
<ds:datastoreItem xmlns:ds="http://schemas.openxmlformats.org/officeDocument/2006/customXml" ds:itemID="{E6710E1D-14D6-49CD-BE75-EE4F82838347}"/>
</file>

<file path=customXml/itemProps3.xml><?xml version="1.0" encoding="utf-8"?>
<ds:datastoreItem xmlns:ds="http://schemas.openxmlformats.org/officeDocument/2006/customXml" ds:itemID="{D393F9B8-27D3-4BA0-B347-F2DC99E83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25E : Avis de contestation de l'approbation de l'ordonnance</vt:lpstr>
    </vt:vector>
  </TitlesOfParts>
  <Manager/>
  <Company>Gouvernement de l’Ontario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25E : Avis de contestation de l'approbation de l'ordonnance</dc:title>
  <dc:subject>FLR 25E (1er septembre 2005)</dc:subject>
  <dc:creator>Comité des règles en matière de droit de la famille</dc:creator>
  <cp:keywords/>
  <dc:description/>
  <cp:lastModifiedBy>Schell, Denise (MAG)</cp:lastModifiedBy>
  <cp:revision>2</cp:revision>
  <cp:lastPrinted>2004-06-07T17:56:00Z</cp:lastPrinted>
  <dcterms:created xsi:type="dcterms:W3CDTF">2021-11-18T15:47:00Z</dcterms:created>
  <dcterms:modified xsi:type="dcterms:W3CDTF">2021-11-18T15:47:00Z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2021-11-18T15:46:58Z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ff51e75a-a9a6-445b-acad-5a38139210fc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