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ACFC" w14:textId="106E233C" w:rsidR="008A1C05" w:rsidRPr="008A1C05" w:rsidRDefault="008A1C05" w:rsidP="008A1C05">
      <w:pPr>
        <w:pStyle w:val="form-e"/>
        <w:spacing w:line="240" w:lineRule="auto"/>
        <w:jc w:val="right"/>
        <w:rPr>
          <w:caps w:val="0"/>
          <w:sz w:val="24"/>
          <w:szCs w:val="24"/>
        </w:rPr>
      </w:pPr>
      <w:r w:rsidRPr="008A1C05">
        <w:rPr>
          <w:i/>
          <w:iCs/>
          <w:caps w:val="0"/>
          <w:sz w:val="24"/>
          <w:szCs w:val="24"/>
        </w:rPr>
        <w:t>(Court File No.)</w:t>
      </w:r>
      <w:r w:rsidRPr="008A1C05">
        <w:rPr>
          <w:caps w:val="0"/>
          <w:sz w:val="24"/>
          <w:szCs w:val="24"/>
        </w:rPr>
        <w:t xml:space="preserve"> </w:t>
      </w:r>
      <w:r>
        <w:rPr>
          <w:caps w:val="0"/>
          <w:sz w:val="24"/>
          <w:szCs w:val="24"/>
        </w:rPr>
        <w:t>……………………</w:t>
      </w:r>
    </w:p>
    <w:p w14:paraId="5D63BEC3" w14:textId="77777777" w:rsidR="008A1C05" w:rsidRDefault="008A1C05" w:rsidP="00E64E75">
      <w:pPr>
        <w:pStyle w:val="form-e"/>
        <w:spacing w:line="240" w:lineRule="auto"/>
        <w:rPr>
          <w:sz w:val="24"/>
          <w:szCs w:val="24"/>
        </w:rPr>
      </w:pPr>
    </w:p>
    <w:p w14:paraId="297AB9B9" w14:textId="6AA52AB1" w:rsidR="00B117FB" w:rsidRPr="00146BA4" w:rsidRDefault="00B117FB" w:rsidP="00E64E75">
      <w:pPr>
        <w:pStyle w:val="form-e"/>
        <w:spacing w:line="240" w:lineRule="auto"/>
        <w:rPr>
          <w:sz w:val="24"/>
          <w:szCs w:val="24"/>
        </w:rPr>
      </w:pPr>
      <w:r w:rsidRPr="00146BA4">
        <w:rPr>
          <w:sz w:val="24"/>
          <w:szCs w:val="24"/>
        </w:rPr>
        <w:t>Form 74.49.2</w:t>
      </w:r>
    </w:p>
    <w:p w14:paraId="6433AAD2" w14:textId="77777777" w:rsidR="00B117FB" w:rsidRPr="00146BA4" w:rsidRDefault="00B117FB" w:rsidP="00E64E75">
      <w:pPr>
        <w:pStyle w:val="act-e"/>
        <w:spacing w:line="240" w:lineRule="auto"/>
        <w:rPr>
          <w:sz w:val="24"/>
          <w:szCs w:val="24"/>
        </w:rPr>
      </w:pPr>
      <w:r w:rsidRPr="00146BA4">
        <w:rPr>
          <w:sz w:val="24"/>
          <w:szCs w:val="24"/>
        </w:rPr>
        <w:t>Courts of Justice Act</w:t>
      </w:r>
    </w:p>
    <w:p w14:paraId="2D2D3878" w14:textId="77777777" w:rsidR="00B117FB" w:rsidRPr="00146BA4" w:rsidRDefault="00B117FB" w:rsidP="00E64E75">
      <w:pPr>
        <w:pStyle w:val="act-e"/>
        <w:spacing w:line="240" w:lineRule="auto"/>
        <w:rPr>
          <w:sz w:val="24"/>
          <w:szCs w:val="24"/>
        </w:rPr>
      </w:pPr>
    </w:p>
    <w:p w14:paraId="0F698933" w14:textId="77777777" w:rsidR="008A1C05" w:rsidRDefault="00B117FB" w:rsidP="00E64E75">
      <w:pPr>
        <w:pStyle w:val="zheadingx-e"/>
        <w:spacing w:after="299" w:line="240" w:lineRule="auto"/>
        <w:rPr>
          <w:i/>
          <w:caps w:val="0"/>
          <w:smallCaps/>
          <w:sz w:val="24"/>
          <w:szCs w:val="24"/>
        </w:rPr>
      </w:pPr>
      <w:r w:rsidRPr="00146BA4">
        <w:rPr>
          <w:i/>
          <w:caps w:val="0"/>
          <w:smallCaps/>
          <w:sz w:val="24"/>
          <w:szCs w:val="24"/>
        </w:rPr>
        <w:t>ONTARIO</w:t>
      </w:r>
    </w:p>
    <w:p w14:paraId="3ADC28F0" w14:textId="3F5733C3" w:rsidR="00B117FB" w:rsidRPr="00146BA4" w:rsidRDefault="00B117FB" w:rsidP="00E64E75">
      <w:pPr>
        <w:pStyle w:val="zheadingx-e"/>
        <w:spacing w:after="299" w:line="240" w:lineRule="auto"/>
        <w:rPr>
          <w:caps w:val="0"/>
          <w:smallCaps/>
          <w:sz w:val="24"/>
          <w:szCs w:val="24"/>
        </w:rPr>
      </w:pPr>
      <w:r w:rsidRPr="00146BA4">
        <w:rPr>
          <w:caps w:val="0"/>
          <w:smallCaps/>
          <w:sz w:val="24"/>
          <w:szCs w:val="24"/>
        </w:rPr>
        <w:t>SUPERIOR COURT OF JUSTICE</w:t>
      </w:r>
    </w:p>
    <w:p w14:paraId="2B1B54C2" w14:textId="77777777" w:rsidR="00B117FB" w:rsidRPr="00146BA4" w:rsidRDefault="00B117FB" w:rsidP="00E64E75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146BA4">
        <w:rPr>
          <w:sz w:val="24"/>
          <w:szCs w:val="24"/>
        </w:rPr>
        <w:tab/>
      </w:r>
      <w:r w:rsidRPr="00146BA4">
        <w:rPr>
          <w:sz w:val="24"/>
          <w:szCs w:val="24"/>
        </w:rPr>
        <w:tab/>
        <w:t xml:space="preserve">IN THE ESTATE OF </w:t>
      </w:r>
      <w:r w:rsidRPr="00146BA4">
        <w:rPr>
          <w:i/>
          <w:sz w:val="24"/>
          <w:szCs w:val="24"/>
        </w:rPr>
        <w:t>(insert name)</w:t>
      </w:r>
      <w:r w:rsidRPr="00146BA4">
        <w:rPr>
          <w:sz w:val="24"/>
          <w:szCs w:val="24"/>
        </w:rPr>
        <w:t>, deceased.</w:t>
      </w:r>
    </w:p>
    <w:p w14:paraId="528F5A96" w14:textId="77777777" w:rsidR="00B117FB" w:rsidRPr="00146BA4" w:rsidRDefault="00B117FB" w:rsidP="00E64E75">
      <w:pPr>
        <w:pStyle w:val="zheadingx-e"/>
        <w:spacing w:after="319" w:line="240" w:lineRule="auto"/>
        <w:rPr>
          <w:sz w:val="24"/>
          <w:szCs w:val="24"/>
        </w:rPr>
      </w:pPr>
      <w:r w:rsidRPr="00146BA4">
        <w:rPr>
          <w:sz w:val="24"/>
          <w:szCs w:val="24"/>
        </w:rPr>
        <w:t>request for increased costs (estate trustee)</w:t>
      </w:r>
    </w:p>
    <w:p w14:paraId="60930A9A" w14:textId="4FE5C15F" w:rsidR="00B117FB" w:rsidRPr="00146BA4" w:rsidRDefault="00B117FB" w:rsidP="00E64E75">
      <w:pPr>
        <w:pStyle w:val="zparawtab-e"/>
        <w:tabs>
          <w:tab w:val="left" w:leader="dot" w:pos="6456"/>
        </w:tabs>
        <w:spacing w:after="319" w:line="240" w:lineRule="auto"/>
        <w:rPr>
          <w:sz w:val="24"/>
          <w:szCs w:val="24"/>
        </w:rPr>
      </w:pPr>
      <w:r w:rsidRPr="00146BA4">
        <w:rPr>
          <w:sz w:val="24"/>
          <w:szCs w:val="24"/>
        </w:rPr>
        <w:tab/>
      </w:r>
      <w:r w:rsidRPr="00146BA4">
        <w:rPr>
          <w:sz w:val="24"/>
          <w:szCs w:val="24"/>
        </w:rPr>
        <w:tab/>
        <w:t>I request that I be awarded costs payable out of</w:t>
      </w:r>
      <w:r w:rsidR="00575ED5" w:rsidRPr="00146BA4">
        <w:rPr>
          <w:sz w:val="24"/>
          <w:szCs w:val="24"/>
        </w:rPr>
        <w:t xml:space="preserve"> the estate in the amount of $</w:t>
      </w:r>
      <w:r w:rsidR="00994D90">
        <w:rPr>
          <w:sz w:val="24"/>
          <w:szCs w:val="24"/>
        </w:rPr>
        <w:t>...................</w:t>
      </w:r>
      <w:r w:rsidR="00575ED5" w:rsidRPr="00146BA4">
        <w:rPr>
          <w:sz w:val="24"/>
          <w:szCs w:val="24"/>
        </w:rPr>
        <w:t>,</w:t>
      </w:r>
      <w:r w:rsidRPr="00146BA4">
        <w:rPr>
          <w:sz w:val="24"/>
          <w:szCs w:val="24"/>
        </w:rPr>
        <w:t xml:space="preserve"> in addition to the cost of attendance at a hearing, if required, which is greater than the amount</w:t>
      </w:r>
      <w:r w:rsidR="004042BA" w:rsidRPr="00146BA4">
        <w:rPr>
          <w:sz w:val="24"/>
          <w:szCs w:val="24"/>
        </w:rPr>
        <w:t xml:space="preserve"> of $.................. allowed under Tariff C. </w:t>
      </w:r>
      <w:r w:rsidRPr="00146BA4">
        <w:rPr>
          <w:sz w:val="24"/>
          <w:szCs w:val="24"/>
        </w:rPr>
        <w:t xml:space="preserve">I understand that this </w:t>
      </w:r>
      <w:r w:rsidR="004042BA" w:rsidRPr="00146BA4">
        <w:rPr>
          <w:sz w:val="24"/>
          <w:szCs w:val="24"/>
        </w:rPr>
        <w:t>request may require</w:t>
      </w:r>
      <w:r w:rsidRPr="00146BA4">
        <w:rPr>
          <w:sz w:val="24"/>
          <w:szCs w:val="24"/>
        </w:rPr>
        <w:t xml:space="preserve"> a hearing on the date specified in the notice of application</w:t>
      </w:r>
      <w:r w:rsidR="004042BA" w:rsidRPr="00146BA4">
        <w:rPr>
          <w:sz w:val="24"/>
          <w:szCs w:val="24"/>
        </w:rPr>
        <w:t>, in the discretion of the presiding Judge</w:t>
      </w:r>
      <w:r w:rsidRPr="00146BA4">
        <w:rPr>
          <w:sz w:val="24"/>
          <w:szCs w:val="24"/>
        </w:rPr>
        <w:t>.</w:t>
      </w:r>
    </w:p>
    <w:p w14:paraId="040A952F" w14:textId="77777777" w:rsidR="00B117FB" w:rsidRPr="00146BA4" w:rsidRDefault="00B117FB" w:rsidP="00E64E75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738"/>
      </w:tblGrid>
      <w:tr w:rsidR="00B117FB" w:rsidRPr="00146BA4" w14:paraId="06D8A121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2509DA62" w14:textId="77777777" w:rsidR="00B117FB" w:rsidRPr="00146BA4" w:rsidRDefault="00B117FB" w:rsidP="00E64E75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146BA4">
              <w:rPr>
                <w:sz w:val="24"/>
                <w:szCs w:val="24"/>
              </w:rPr>
              <w:t>DATE</w:t>
            </w:r>
          </w:p>
        </w:tc>
        <w:tc>
          <w:tcPr>
            <w:tcW w:w="5738" w:type="dxa"/>
          </w:tcPr>
          <w:p w14:paraId="060B9ED2" w14:textId="77777777" w:rsidR="00B117FB" w:rsidRPr="00146BA4" w:rsidRDefault="00B117FB" w:rsidP="00E64E75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B117FB" w:rsidRPr="00146BA4" w14:paraId="22F16DFF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3FAA235D" w14:textId="77777777" w:rsidR="00B117FB" w:rsidRPr="00146BA4" w:rsidRDefault="00B117FB" w:rsidP="00E64E75">
            <w:pPr>
              <w:pStyle w:val="zname-e"/>
              <w:tabs>
                <w:tab w:val="clear" w:pos="0"/>
                <w:tab w:val="clear" w:pos="1080"/>
                <w:tab w:val="clear" w:pos="2160"/>
                <w:tab w:val="clear" w:pos="3240"/>
                <w:tab w:val="clear" w:pos="4320"/>
                <w:tab w:val="clear" w:pos="5400"/>
                <w:tab w:val="clear" w:pos="6480"/>
                <w:tab w:val="clear" w:pos="7560"/>
                <w:tab w:val="clear" w:pos="8640"/>
                <w:tab w:val="clear" w:pos="9720"/>
                <w:tab w:val="clear" w:pos="10800"/>
                <w:tab w:val="clear" w:pos="11880"/>
                <w:tab w:val="clear" w:pos="12960"/>
                <w:tab w:val="clear" w:pos="14040"/>
                <w:tab w:val="clear" w:pos="15120"/>
                <w:tab w:val="clear" w:pos="16200"/>
                <w:tab w:val="clear" w:pos="17280"/>
                <w:tab w:val="clear" w:pos="18360"/>
                <w:tab w:val="clear" w:pos="19440"/>
                <w:tab w:val="clear" w:pos="20520"/>
                <w:tab w:val="clear" w:pos="21600"/>
                <w:tab w:val="clear" w:pos="22680"/>
                <w:tab w:val="clear" w:pos="23760"/>
                <w:tab w:val="clear" w:pos="24840"/>
                <w:tab w:val="clear" w:pos="25920"/>
                <w:tab w:val="clear" w:pos="27000"/>
                <w:tab w:val="clear" w:pos="28080"/>
                <w:tab w:val="clear" w:pos="29160"/>
                <w:tab w:val="clear" w:pos="30240"/>
                <w:tab w:val="clear" w:pos="31320"/>
                <w:tab w:val="left" w:pos="3587"/>
              </w:tabs>
              <w:spacing w:before="48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14:paraId="7D1B7F59" w14:textId="77777777" w:rsidR="00B117FB" w:rsidRPr="00146BA4" w:rsidRDefault="00B117FB" w:rsidP="00E64E75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146BA4">
              <w:rPr>
                <w:i/>
                <w:sz w:val="24"/>
                <w:szCs w:val="24"/>
              </w:rPr>
              <w:t>(Name, address and telephone number of estate trustee or lawyer for estate trustee)</w:t>
            </w:r>
          </w:p>
        </w:tc>
      </w:tr>
    </w:tbl>
    <w:p w14:paraId="2315A26F" w14:textId="77777777" w:rsidR="00B117FB" w:rsidRPr="00146BA4" w:rsidRDefault="00B117FB" w:rsidP="00E64E75">
      <w:pPr>
        <w:rPr>
          <w:snapToGrid w:val="0"/>
        </w:rPr>
      </w:pPr>
    </w:p>
    <w:p w14:paraId="10054B27" w14:textId="77777777" w:rsidR="00B117FB" w:rsidRPr="00146BA4" w:rsidRDefault="00B117FB" w:rsidP="00E64E75">
      <w:pPr>
        <w:pStyle w:val="zparanoindt-e"/>
        <w:tabs>
          <w:tab w:val="clear" w:pos="239"/>
          <w:tab w:val="clear" w:pos="279"/>
          <w:tab w:val="left" w:pos="456"/>
        </w:tabs>
        <w:spacing w:before="49" w:after="319" w:line="240" w:lineRule="auto"/>
        <w:rPr>
          <w:sz w:val="24"/>
          <w:szCs w:val="24"/>
        </w:rPr>
      </w:pPr>
      <w:r w:rsidRPr="00146BA4">
        <w:rPr>
          <w:sz w:val="24"/>
          <w:szCs w:val="24"/>
        </w:rPr>
        <w:t>TO:</w:t>
      </w:r>
      <w:r w:rsidRPr="00146BA4">
        <w:rPr>
          <w:sz w:val="24"/>
          <w:szCs w:val="24"/>
        </w:rPr>
        <w:tab/>
      </w:r>
      <w:r w:rsidRPr="00146BA4">
        <w:rPr>
          <w:i/>
          <w:sz w:val="24"/>
          <w:szCs w:val="24"/>
        </w:rPr>
        <w:t>(Name and address of each person with a financial interest in the estate</w:t>
      </w:r>
      <w:r w:rsidRPr="00146BA4">
        <w:rPr>
          <w:sz w:val="24"/>
          <w:szCs w:val="24"/>
        </w:rPr>
        <w:t>)</w:t>
      </w:r>
    </w:p>
    <w:p w14:paraId="3620CDF1" w14:textId="77777777" w:rsidR="00B117FB" w:rsidRPr="00146BA4" w:rsidRDefault="00B117FB" w:rsidP="00E64E75">
      <w:pPr>
        <w:pStyle w:val="zparanoindt-e"/>
        <w:tabs>
          <w:tab w:val="clear" w:pos="239"/>
          <w:tab w:val="clear" w:pos="279"/>
          <w:tab w:val="left" w:pos="456"/>
        </w:tabs>
        <w:spacing w:after="319" w:line="240" w:lineRule="auto"/>
        <w:rPr>
          <w:i/>
          <w:sz w:val="24"/>
          <w:szCs w:val="24"/>
        </w:rPr>
      </w:pPr>
      <w:r w:rsidRPr="00146BA4">
        <w:rPr>
          <w:sz w:val="24"/>
          <w:szCs w:val="24"/>
        </w:rPr>
        <w:tab/>
      </w:r>
      <w:r w:rsidRPr="00146BA4">
        <w:rPr>
          <w:i/>
          <w:sz w:val="24"/>
          <w:szCs w:val="24"/>
        </w:rPr>
        <w:t>(For a person under disability, also indicate name and address of personal representative)</w:t>
      </w:r>
    </w:p>
    <w:p w14:paraId="238967ED" w14:textId="77777777" w:rsidR="004042BA" w:rsidRPr="00146BA4" w:rsidRDefault="004042BA" w:rsidP="00E64E75">
      <w:pPr>
        <w:pStyle w:val="zparanoindt-e"/>
        <w:spacing w:line="240" w:lineRule="auto"/>
        <w:rPr>
          <w:b/>
          <w:sz w:val="24"/>
          <w:szCs w:val="24"/>
        </w:rPr>
      </w:pPr>
      <w:r w:rsidRPr="00146BA4">
        <w:rPr>
          <w:b/>
          <w:sz w:val="24"/>
          <w:szCs w:val="24"/>
        </w:rPr>
        <w:t>Response by person with a financial interest in the estate:</w:t>
      </w:r>
    </w:p>
    <w:p w14:paraId="6964AC9D" w14:textId="77777777" w:rsidR="004042BA" w:rsidRPr="00146BA4" w:rsidRDefault="004042BA" w:rsidP="00E64E75">
      <w:pPr>
        <w:pStyle w:val="zparanoindt-e"/>
        <w:tabs>
          <w:tab w:val="clear" w:pos="239"/>
          <w:tab w:val="clear" w:pos="279"/>
          <w:tab w:val="left" w:pos="456"/>
        </w:tabs>
        <w:spacing w:after="240" w:line="240" w:lineRule="auto"/>
        <w:rPr>
          <w:sz w:val="24"/>
          <w:szCs w:val="24"/>
          <w:lang w:val="en-CA"/>
        </w:rPr>
      </w:pPr>
      <w:r w:rsidRPr="00146BA4">
        <w:rPr>
          <w:sz w:val="24"/>
          <w:szCs w:val="24"/>
          <w:lang w:val="en-CA"/>
        </w:rPr>
        <w:t>(A)  I oppose this request for increased costs, for the following reasons:</w:t>
      </w:r>
    </w:p>
    <w:p w14:paraId="563EE1BE" w14:textId="77777777" w:rsidR="004042BA" w:rsidRPr="00146BA4" w:rsidRDefault="005F2425" w:rsidP="00E64E75">
      <w:pPr>
        <w:pStyle w:val="zparanoindt-e"/>
        <w:tabs>
          <w:tab w:val="clear" w:pos="239"/>
          <w:tab w:val="clear" w:pos="279"/>
          <w:tab w:val="left" w:pos="456"/>
        </w:tabs>
        <w:spacing w:after="240" w:line="240" w:lineRule="auto"/>
        <w:rPr>
          <w:sz w:val="24"/>
          <w:szCs w:val="24"/>
        </w:rPr>
      </w:pPr>
      <w:r w:rsidRPr="00146BA4">
        <w:rPr>
          <w:sz w:val="24"/>
          <w:szCs w:val="24"/>
        </w:rPr>
        <w:tab/>
        <w:t>-</w:t>
      </w:r>
    </w:p>
    <w:p w14:paraId="456726A4" w14:textId="77777777" w:rsidR="005F2425" w:rsidRPr="00146BA4" w:rsidRDefault="005F2425" w:rsidP="00E64E75">
      <w:pPr>
        <w:pStyle w:val="zparanoindt-e"/>
        <w:tabs>
          <w:tab w:val="clear" w:pos="239"/>
          <w:tab w:val="clear" w:pos="279"/>
          <w:tab w:val="left" w:pos="456"/>
        </w:tabs>
        <w:spacing w:after="319" w:line="240" w:lineRule="auto"/>
        <w:rPr>
          <w:sz w:val="24"/>
          <w:szCs w:val="24"/>
        </w:rPr>
      </w:pPr>
      <w:r w:rsidRPr="00146BA4">
        <w:rPr>
          <w:sz w:val="24"/>
          <w:szCs w:val="24"/>
        </w:rPr>
        <w:tab/>
        <w:t>-</w:t>
      </w:r>
    </w:p>
    <w:p w14:paraId="21423BA5" w14:textId="77777777" w:rsidR="005F2425" w:rsidRPr="00146BA4" w:rsidRDefault="005F2425" w:rsidP="00E64E75">
      <w:pPr>
        <w:pStyle w:val="zparanoindt-e"/>
        <w:tabs>
          <w:tab w:val="clear" w:pos="239"/>
          <w:tab w:val="clear" w:pos="279"/>
          <w:tab w:val="left" w:pos="456"/>
        </w:tabs>
        <w:spacing w:after="319" w:line="240" w:lineRule="auto"/>
        <w:rPr>
          <w:sz w:val="24"/>
          <w:szCs w:val="24"/>
        </w:rPr>
      </w:pPr>
      <w:r w:rsidRPr="00146BA4">
        <w:rPr>
          <w:sz w:val="24"/>
          <w:szCs w:val="24"/>
        </w:rPr>
        <w:t>OR</w:t>
      </w:r>
    </w:p>
    <w:p w14:paraId="04F6E929" w14:textId="77777777" w:rsidR="005F2425" w:rsidRPr="00146BA4" w:rsidRDefault="005F2425" w:rsidP="00E64E75">
      <w:pPr>
        <w:pStyle w:val="zparanoindt-e"/>
        <w:tabs>
          <w:tab w:val="clear" w:pos="239"/>
          <w:tab w:val="clear" w:pos="279"/>
          <w:tab w:val="left" w:pos="456"/>
        </w:tabs>
        <w:spacing w:after="480" w:line="240" w:lineRule="auto"/>
        <w:rPr>
          <w:sz w:val="24"/>
          <w:szCs w:val="24"/>
        </w:rPr>
      </w:pPr>
      <w:r w:rsidRPr="00146BA4">
        <w:rPr>
          <w:sz w:val="24"/>
          <w:szCs w:val="24"/>
          <w:lang w:val="en-CA"/>
        </w:rPr>
        <w:t>(B)  I consent to this request for increased costs.</w:t>
      </w:r>
    </w:p>
    <w:p w14:paraId="0F5B7090" w14:textId="77777777" w:rsidR="00E64E75" w:rsidRPr="00146BA4" w:rsidRDefault="00E64E75" w:rsidP="00E64E75">
      <w:pPr>
        <w:pStyle w:val="zparawtab-f"/>
        <w:spacing w:before="240" w:after="0" w:line="240" w:lineRule="auto"/>
        <w:rPr>
          <w:iCs/>
          <w:sz w:val="24"/>
          <w:szCs w:val="24"/>
          <w:lang w:val="en-CA"/>
        </w:rPr>
      </w:pPr>
      <w:r w:rsidRPr="00146BA4">
        <w:rPr>
          <w:iCs/>
          <w:sz w:val="24"/>
          <w:szCs w:val="24"/>
          <w:lang w:val="en-CA"/>
        </w:rPr>
        <w:t>___________________________________     ________________________________________</w:t>
      </w:r>
    </w:p>
    <w:p w14:paraId="41F9ED4C" w14:textId="77777777" w:rsidR="00E64E75" w:rsidRPr="00146BA4" w:rsidRDefault="00E64E75" w:rsidP="00E64E75">
      <w:pPr>
        <w:pStyle w:val="zparanoindt-e"/>
        <w:tabs>
          <w:tab w:val="clear" w:pos="239"/>
          <w:tab w:val="clear" w:pos="279"/>
          <w:tab w:val="left" w:pos="456"/>
        </w:tabs>
        <w:spacing w:after="0" w:line="240" w:lineRule="auto"/>
        <w:rPr>
          <w:sz w:val="24"/>
          <w:szCs w:val="24"/>
          <w:lang w:val="en-CA"/>
        </w:rPr>
      </w:pPr>
      <w:r w:rsidRPr="00146BA4">
        <w:rPr>
          <w:sz w:val="24"/>
          <w:szCs w:val="24"/>
          <w:lang w:val="en-CA"/>
        </w:rPr>
        <w:t>Date</w:t>
      </w:r>
      <w:r w:rsidRPr="00146BA4">
        <w:rPr>
          <w:i/>
          <w:sz w:val="24"/>
          <w:szCs w:val="24"/>
          <w:lang w:val="en-CA"/>
        </w:rPr>
        <w:tab/>
      </w:r>
      <w:r w:rsidRPr="00146BA4">
        <w:rPr>
          <w:i/>
          <w:sz w:val="24"/>
          <w:szCs w:val="24"/>
          <w:lang w:val="en-CA"/>
        </w:rPr>
        <w:tab/>
      </w:r>
      <w:r w:rsidRPr="00146BA4">
        <w:rPr>
          <w:i/>
          <w:sz w:val="24"/>
          <w:szCs w:val="24"/>
          <w:lang w:val="en-CA"/>
        </w:rPr>
        <w:tab/>
      </w:r>
      <w:r w:rsidRPr="00146BA4">
        <w:rPr>
          <w:i/>
          <w:sz w:val="24"/>
          <w:szCs w:val="24"/>
          <w:lang w:val="en-CA"/>
        </w:rPr>
        <w:tab/>
      </w:r>
      <w:r w:rsidRPr="00146BA4">
        <w:rPr>
          <w:i/>
          <w:sz w:val="24"/>
          <w:szCs w:val="24"/>
          <w:lang w:val="en-CA"/>
        </w:rPr>
        <w:tab/>
      </w:r>
      <w:r w:rsidRPr="00146BA4">
        <w:rPr>
          <w:i/>
          <w:sz w:val="24"/>
          <w:szCs w:val="24"/>
          <w:lang w:val="en-CA"/>
        </w:rPr>
        <w:tab/>
      </w:r>
      <w:r w:rsidRPr="00146BA4">
        <w:rPr>
          <w:i/>
          <w:sz w:val="24"/>
          <w:szCs w:val="24"/>
          <w:lang w:val="en-CA"/>
        </w:rPr>
        <w:tab/>
        <w:t xml:space="preserve">   </w:t>
      </w:r>
      <w:r w:rsidRPr="00146BA4">
        <w:rPr>
          <w:sz w:val="24"/>
          <w:szCs w:val="24"/>
        </w:rPr>
        <w:t xml:space="preserve">Signature of person listed </w:t>
      </w:r>
      <w:proofErr w:type="gramStart"/>
      <w:r w:rsidRPr="00146BA4">
        <w:rPr>
          <w:sz w:val="24"/>
          <w:szCs w:val="24"/>
        </w:rPr>
        <w:t>above</w:t>
      </w:r>
      <w:proofErr w:type="gramEnd"/>
    </w:p>
    <w:p w14:paraId="2C116429" w14:textId="77777777" w:rsidR="00E64E75" w:rsidRPr="00146BA4" w:rsidRDefault="00E64E75" w:rsidP="00E64E75">
      <w:pPr>
        <w:pStyle w:val="zparanoindt-e"/>
        <w:tabs>
          <w:tab w:val="clear" w:pos="239"/>
          <w:tab w:val="clear" w:pos="279"/>
          <w:tab w:val="left" w:pos="456"/>
        </w:tabs>
        <w:spacing w:after="0" w:line="240" w:lineRule="auto"/>
        <w:rPr>
          <w:sz w:val="24"/>
          <w:szCs w:val="24"/>
        </w:rPr>
      </w:pPr>
    </w:p>
    <w:p w14:paraId="323C53C9" w14:textId="77777777" w:rsidR="00AA4C07" w:rsidRPr="00146BA4" w:rsidRDefault="00AA4C07" w:rsidP="00E64E75">
      <w:pPr>
        <w:pStyle w:val="zparanoindt-e"/>
        <w:tabs>
          <w:tab w:val="clear" w:pos="239"/>
          <w:tab w:val="clear" w:pos="279"/>
          <w:tab w:val="left" w:pos="456"/>
        </w:tabs>
        <w:spacing w:after="0" w:line="240" w:lineRule="auto"/>
        <w:rPr>
          <w:sz w:val="24"/>
          <w:szCs w:val="24"/>
        </w:rPr>
      </w:pPr>
    </w:p>
    <w:p w14:paraId="4F670628" w14:textId="77777777" w:rsidR="0075749A" w:rsidRPr="00146BA4" w:rsidRDefault="0075749A" w:rsidP="00E64E75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146BA4">
        <w:rPr>
          <w:rFonts w:ascii="Times New Roman" w:hAnsi="Times New Roman"/>
          <w:sz w:val="24"/>
          <w:szCs w:val="24"/>
        </w:rPr>
        <w:lastRenderedPageBreak/>
        <w:tab/>
      </w:r>
      <w:r w:rsidRPr="00146BA4">
        <w:rPr>
          <w:rFonts w:ascii="Times New Roman" w:hAnsi="Times New Roman"/>
          <w:sz w:val="24"/>
          <w:szCs w:val="24"/>
        </w:rPr>
        <w:tab/>
        <w:t>Any person with a financial interest in the estate who wishes to object or consent to a request for increased costs shall do so by returning the completed form 74.49.2 to the person maki</w:t>
      </w:r>
      <w:r w:rsidR="00F417A1" w:rsidRPr="00146BA4">
        <w:rPr>
          <w:rFonts w:ascii="Times New Roman" w:hAnsi="Times New Roman"/>
          <w:sz w:val="24"/>
          <w:szCs w:val="24"/>
        </w:rPr>
        <w:t>ng the request so that such person</w:t>
      </w:r>
      <w:r w:rsidRPr="00146BA4">
        <w:rPr>
          <w:rFonts w:ascii="Times New Roman" w:hAnsi="Times New Roman"/>
          <w:sz w:val="24"/>
          <w:szCs w:val="24"/>
        </w:rPr>
        <w:t xml:space="preserve"> receives it at least 12 days before the date fixed for the hearing in the Notice of Application to Pass Accounts. </w:t>
      </w:r>
    </w:p>
    <w:p w14:paraId="3E6418F4" w14:textId="77777777" w:rsidR="0075749A" w:rsidRPr="00146BA4" w:rsidRDefault="0075749A" w:rsidP="00E64E75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146BA4">
        <w:rPr>
          <w:rFonts w:ascii="Times New Roman" w:hAnsi="Times New Roman"/>
          <w:sz w:val="24"/>
          <w:szCs w:val="24"/>
        </w:rPr>
        <w:tab/>
      </w:r>
      <w:r w:rsidRPr="00146BA4">
        <w:rPr>
          <w:rFonts w:ascii="Times New Roman" w:hAnsi="Times New Roman"/>
          <w:sz w:val="24"/>
          <w:szCs w:val="24"/>
        </w:rPr>
        <w:tab/>
        <w:t xml:space="preserve">The person making the request for increased costs shall, at least 10 days before the date fixed for the hearing, file with the court a supplementary record described in subrule 74.18 (11.3) containing (i) the documents served under subrule 74.18 (11.1), together with an affidavit of service </w:t>
      </w:r>
      <w:r w:rsidR="008E4F86" w:rsidRPr="00146BA4">
        <w:rPr>
          <w:rFonts w:ascii="Times New Roman" w:hAnsi="Times New Roman"/>
          <w:sz w:val="24"/>
          <w:szCs w:val="24"/>
        </w:rPr>
        <w:t xml:space="preserve">or lawyer’s certificate of service to prove service </w:t>
      </w:r>
      <w:r w:rsidRPr="00146BA4">
        <w:rPr>
          <w:rFonts w:ascii="Times New Roman" w:hAnsi="Times New Roman"/>
          <w:sz w:val="24"/>
          <w:szCs w:val="24"/>
        </w:rPr>
        <w:t xml:space="preserve">of those documents, (ii) an affidavit containing a summary of the responses to the request for increased costs and a list of persons who failed to respond, and (iii) the </w:t>
      </w:r>
      <w:r w:rsidR="00F417A1" w:rsidRPr="00146BA4">
        <w:rPr>
          <w:rFonts w:ascii="Times New Roman" w:hAnsi="Times New Roman"/>
          <w:sz w:val="24"/>
          <w:szCs w:val="24"/>
        </w:rPr>
        <w:t>factors</w:t>
      </w:r>
      <w:r w:rsidRPr="00146BA4">
        <w:rPr>
          <w:rFonts w:ascii="Times New Roman" w:hAnsi="Times New Roman"/>
          <w:sz w:val="24"/>
          <w:szCs w:val="24"/>
        </w:rPr>
        <w:t xml:space="preserve"> that contributed to the increased costs.</w:t>
      </w:r>
    </w:p>
    <w:p w14:paraId="211E1C1D" w14:textId="77777777" w:rsidR="00AA4C07" w:rsidRPr="00146BA4" w:rsidRDefault="00AA4C07" w:rsidP="00E64E75">
      <w:pPr>
        <w:pStyle w:val="zparawtab-e"/>
        <w:tabs>
          <w:tab w:val="left" w:pos="4304"/>
        </w:tabs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1B29455A" w14:textId="77777777" w:rsidR="00B117FB" w:rsidRPr="00E64E75" w:rsidRDefault="00B117FB" w:rsidP="00E64E75">
      <w:pPr>
        <w:pStyle w:val="footnote-e"/>
        <w:spacing w:line="240" w:lineRule="auto"/>
        <w:rPr>
          <w:sz w:val="24"/>
          <w:szCs w:val="24"/>
        </w:rPr>
      </w:pPr>
      <w:r w:rsidRPr="00146BA4">
        <w:rPr>
          <w:sz w:val="24"/>
          <w:szCs w:val="24"/>
        </w:rPr>
        <w:t xml:space="preserve">RCP-E 74.49.2 </w:t>
      </w:r>
      <w:r w:rsidR="008E4F86" w:rsidRPr="00146BA4">
        <w:rPr>
          <w:sz w:val="24"/>
          <w:szCs w:val="24"/>
        </w:rPr>
        <w:t>(</w:t>
      </w:r>
      <w:r w:rsidR="00436824" w:rsidRPr="00146BA4">
        <w:rPr>
          <w:sz w:val="24"/>
          <w:szCs w:val="24"/>
        </w:rPr>
        <w:t>August 1</w:t>
      </w:r>
      <w:r w:rsidR="008E4F86" w:rsidRPr="00146BA4">
        <w:rPr>
          <w:sz w:val="24"/>
          <w:szCs w:val="24"/>
        </w:rPr>
        <w:t>, 2022)</w:t>
      </w:r>
    </w:p>
    <w:sectPr w:rsidR="00B117FB" w:rsidRPr="00E64E7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8920" w14:textId="77777777" w:rsidR="00D05870" w:rsidRDefault="00D05870" w:rsidP="00AA4C07">
      <w:r>
        <w:separator/>
      </w:r>
    </w:p>
  </w:endnote>
  <w:endnote w:type="continuationSeparator" w:id="0">
    <w:p w14:paraId="7A00EF09" w14:textId="77777777" w:rsidR="00D05870" w:rsidRDefault="00D05870" w:rsidP="00AA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45BF" w14:textId="77777777" w:rsidR="00D05870" w:rsidRDefault="00D05870" w:rsidP="00AA4C07">
      <w:r>
        <w:separator/>
      </w:r>
    </w:p>
  </w:footnote>
  <w:footnote w:type="continuationSeparator" w:id="0">
    <w:p w14:paraId="2B466FC1" w14:textId="77777777" w:rsidR="00D05870" w:rsidRDefault="00D05870" w:rsidP="00AA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FB"/>
    <w:rsid w:val="000D7E1A"/>
    <w:rsid w:val="000E04FD"/>
    <w:rsid w:val="00146BA4"/>
    <w:rsid w:val="001E6888"/>
    <w:rsid w:val="004042BA"/>
    <w:rsid w:val="00436824"/>
    <w:rsid w:val="00575ED5"/>
    <w:rsid w:val="005F2425"/>
    <w:rsid w:val="00643054"/>
    <w:rsid w:val="00680482"/>
    <w:rsid w:val="00681E28"/>
    <w:rsid w:val="006A44BB"/>
    <w:rsid w:val="0075749A"/>
    <w:rsid w:val="008A1C05"/>
    <w:rsid w:val="008E4F86"/>
    <w:rsid w:val="00994D90"/>
    <w:rsid w:val="00AA4C07"/>
    <w:rsid w:val="00B117FB"/>
    <w:rsid w:val="00BD0C55"/>
    <w:rsid w:val="00C529B4"/>
    <w:rsid w:val="00D05870"/>
    <w:rsid w:val="00DE0482"/>
    <w:rsid w:val="00DE4729"/>
    <w:rsid w:val="00E64E75"/>
    <w:rsid w:val="00E867C8"/>
    <w:rsid w:val="00ED5B56"/>
    <w:rsid w:val="00F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16AAA6A"/>
  <w15:chartTrackingRefBased/>
  <w15:docId w15:val="{02214F85-6D77-4EBE-9E30-68626A13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noindt-f">
    <w:name w:val="zparanoindt-f"/>
    <w:rsid w:val="00E64E75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rsid w:val="00E64E75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74.49.2</vt:lpstr>
    </vt:vector>
  </TitlesOfParts>
  <Company>MAG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74.49.2</dc:title>
  <dc:subject>Form 74.49.2, Request for Increased Costs (Estate Trustee)</dc:subject>
  <dc:creator>Rottman, M.</dc:creator>
  <cp:keywords/>
  <dc:description/>
  <cp:lastModifiedBy>Rottman, Mike (MAG)</cp:lastModifiedBy>
  <cp:revision>7</cp:revision>
  <cp:lastPrinted>2023-11-24T17:17:00Z</cp:lastPrinted>
  <dcterms:created xsi:type="dcterms:W3CDTF">2023-11-24T17:04:00Z</dcterms:created>
  <dcterms:modified xsi:type="dcterms:W3CDTF">2023-11-24T17:19:00Z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2022-05-18T17:44:23Z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e5c794ef-9702-44b4-8eef-7f5719d27433</vt:lpwstr>
  </property>
  <property fmtid="{D5CDD505-2E9C-101B-9397-08002B2CF9AE}" pid="8" name="MSIP_Label_034a106e-6316-442c-ad35-738afd673d2b_ContentBits">
    <vt:lpwstr>0</vt:lpwstr>
  </property>
</Properties>
</file>