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0"/>
        <w:gridCol w:w="9"/>
        <w:gridCol w:w="6"/>
        <w:gridCol w:w="765"/>
        <w:gridCol w:w="74"/>
        <w:gridCol w:w="296"/>
        <w:gridCol w:w="1532"/>
        <w:gridCol w:w="127"/>
        <w:gridCol w:w="53"/>
        <w:gridCol w:w="204"/>
        <w:gridCol w:w="837"/>
        <w:gridCol w:w="132"/>
        <w:gridCol w:w="2719"/>
        <w:gridCol w:w="136"/>
        <w:gridCol w:w="136"/>
        <w:gridCol w:w="162"/>
        <w:gridCol w:w="273"/>
        <w:gridCol w:w="2742"/>
        <w:gridCol w:w="143"/>
        <w:gridCol w:w="10"/>
      </w:tblGrid>
      <w:tr w:rsidR="00AF6C0C" w14:paraId="7E47ADDB" w14:textId="77777777">
        <w:trPr>
          <w:gridAfter w:val="1"/>
          <w:wAfter w:w="10" w:type="dxa"/>
        </w:trPr>
        <w:tc>
          <w:tcPr>
            <w:tcW w:w="10646" w:type="dxa"/>
            <w:gridSpan w:val="19"/>
            <w:noWrap/>
          </w:tcPr>
          <w:p w14:paraId="7DC80A7F" w14:textId="77777777" w:rsidR="00AF6C0C" w:rsidRDefault="00AF6C0C">
            <w:pPr>
              <w:pStyle w:val="Province"/>
            </w:pPr>
            <w:r>
              <w:t>ONTARIO</w:t>
            </w:r>
          </w:p>
        </w:tc>
      </w:tr>
      <w:tr w:rsidR="00AF6C0C" w14:paraId="5925F583" w14:textId="77777777" w:rsidTr="004D09B6">
        <w:trPr>
          <w:gridAfter w:val="1"/>
          <w:wAfter w:w="10" w:type="dxa"/>
          <w:cantSplit/>
        </w:trPr>
        <w:tc>
          <w:tcPr>
            <w:tcW w:w="7488" w:type="dxa"/>
            <w:gridSpan w:val="16"/>
            <w:tcBorders>
              <w:bottom w:val="dotted" w:sz="4" w:space="0" w:color="auto"/>
            </w:tcBorders>
            <w:noWrap/>
            <w:vAlign w:val="bottom"/>
          </w:tcPr>
          <w:p w14:paraId="1EE5B75A" w14:textId="77777777" w:rsidR="00AF6C0C" w:rsidRDefault="004D09B6">
            <w:pPr>
              <w:pStyle w:val="fillablefield"/>
              <w:jc w:val="center"/>
            </w:pPr>
            <w:r w:rsidRPr="00B61E2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B61E2E">
              <w:rPr>
                <w:color w:val="auto"/>
              </w:rPr>
              <w:instrText xml:space="preserve"> FORMDROPDOWN </w:instrText>
            </w:r>
            <w:r w:rsidR="007B5B19">
              <w:rPr>
                <w:color w:val="auto"/>
              </w:rPr>
            </w:r>
            <w:r w:rsidR="007B5B19">
              <w:rPr>
                <w:color w:val="auto"/>
              </w:rPr>
              <w:fldChar w:fldCharType="separate"/>
            </w:r>
            <w:r w:rsidRPr="00B61E2E">
              <w:rPr>
                <w:color w:val="auto"/>
              </w:rPr>
              <w:fldChar w:fldCharType="end"/>
            </w:r>
          </w:p>
        </w:tc>
        <w:tc>
          <w:tcPr>
            <w:tcW w:w="273" w:type="dxa"/>
            <w:vMerge w:val="restart"/>
            <w:tcBorders>
              <w:right w:val="single" w:sz="4" w:space="0" w:color="auto"/>
            </w:tcBorders>
            <w:noWrap/>
          </w:tcPr>
          <w:p w14:paraId="6DB7B6DB" w14:textId="77777777" w:rsidR="00AF6C0C" w:rsidRDefault="00AF6C0C">
            <w:pPr>
              <w:pStyle w:val="normalbody"/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3BEEF47B" w14:textId="77777777" w:rsidR="00AF6C0C" w:rsidRDefault="00AF6C0C">
            <w:pPr>
              <w:pStyle w:val="CourtFileNumber"/>
              <w:spacing w:before="60" w:after="60"/>
            </w:pPr>
            <w:r>
              <w:t>Numéro de dossier du greffe</w:t>
            </w:r>
            <w:r>
              <w:br/>
            </w:r>
            <w:r w:rsidRPr="00B61E2E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61E2E">
              <w:rPr>
                <w:b/>
                <w:sz w:val="20"/>
              </w:rPr>
              <w:instrText xml:space="preserve"> FORMTEXT </w:instrText>
            </w:r>
            <w:r w:rsidRPr="00B61E2E">
              <w:rPr>
                <w:b/>
                <w:sz w:val="20"/>
              </w:rPr>
            </w:r>
            <w:r w:rsidRPr="00B61E2E">
              <w:rPr>
                <w:b/>
                <w:sz w:val="20"/>
              </w:rPr>
              <w:fldChar w:fldCharType="separate"/>
            </w:r>
            <w:r w:rsidRPr="00B61E2E">
              <w:rPr>
                <w:b/>
                <w:sz w:val="20"/>
              </w:rPr>
              <w:t> </w:t>
            </w:r>
            <w:r w:rsidRPr="00B61E2E">
              <w:rPr>
                <w:b/>
                <w:sz w:val="20"/>
              </w:rPr>
              <w:t> </w:t>
            </w:r>
            <w:r w:rsidRPr="00B61E2E">
              <w:rPr>
                <w:b/>
                <w:sz w:val="20"/>
              </w:rPr>
              <w:t> </w:t>
            </w:r>
            <w:r w:rsidRPr="00B61E2E">
              <w:rPr>
                <w:b/>
                <w:sz w:val="20"/>
              </w:rPr>
              <w:t> </w:t>
            </w:r>
            <w:r w:rsidRPr="00B61E2E">
              <w:rPr>
                <w:b/>
                <w:sz w:val="20"/>
              </w:rPr>
              <w:t> </w:t>
            </w:r>
            <w:r w:rsidRPr="00B61E2E">
              <w:rPr>
                <w:b/>
                <w:sz w:val="20"/>
              </w:rPr>
              <w:fldChar w:fldCharType="end"/>
            </w:r>
          </w:p>
        </w:tc>
      </w:tr>
      <w:tr w:rsidR="00AF6C0C" w14:paraId="29994661" w14:textId="77777777" w:rsidTr="004D09B6">
        <w:trPr>
          <w:gridAfter w:val="1"/>
          <w:wAfter w:w="10" w:type="dxa"/>
          <w:cantSplit/>
        </w:trPr>
        <w:tc>
          <w:tcPr>
            <w:tcW w:w="7488" w:type="dxa"/>
            <w:gridSpan w:val="16"/>
            <w:tcBorders>
              <w:top w:val="dotted" w:sz="4" w:space="0" w:color="auto"/>
            </w:tcBorders>
            <w:noWrap/>
          </w:tcPr>
          <w:p w14:paraId="204892D6" w14:textId="77777777" w:rsidR="00AF6C0C" w:rsidRDefault="00AF6C0C">
            <w:pPr>
              <w:pStyle w:val="CourtInformation"/>
            </w:pPr>
            <w:r>
              <w:t>(Nom du tribunal)</w:t>
            </w:r>
          </w:p>
        </w:tc>
        <w:tc>
          <w:tcPr>
            <w:tcW w:w="273" w:type="dxa"/>
            <w:vMerge/>
            <w:noWrap/>
          </w:tcPr>
          <w:p w14:paraId="1B35D2F8" w14:textId="77777777" w:rsidR="00AF6C0C" w:rsidRDefault="00AF6C0C"/>
        </w:tc>
        <w:tc>
          <w:tcPr>
            <w:tcW w:w="2885" w:type="dxa"/>
            <w:gridSpan w:val="2"/>
            <w:vMerge w:val="restart"/>
            <w:tcBorders>
              <w:top w:val="single" w:sz="2" w:space="0" w:color="auto"/>
            </w:tcBorders>
            <w:noWrap/>
            <w:vAlign w:val="center"/>
          </w:tcPr>
          <w:p w14:paraId="7AEB228C" w14:textId="77777777" w:rsidR="00AF6C0C" w:rsidRDefault="00AF6C0C">
            <w:pPr>
              <w:pStyle w:val="FormandName"/>
            </w:pPr>
            <w:r>
              <w:t>Formule 33 : Dénonciation en vue d’obtenir un mandat d’amener un enfant</w:t>
            </w:r>
            <w:r w:rsidR="00F15516">
              <w:t xml:space="preserve"> dans un lieu sûr</w:t>
            </w:r>
          </w:p>
        </w:tc>
      </w:tr>
      <w:tr w:rsidR="00AF6C0C" w14:paraId="5089E64E" w14:textId="77777777" w:rsidTr="004D09B6">
        <w:trPr>
          <w:gridAfter w:val="1"/>
          <w:wAfter w:w="10" w:type="dxa"/>
          <w:cantSplit/>
        </w:trPr>
        <w:tc>
          <w:tcPr>
            <w:tcW w:w="1154" w:type="dxa"/>
            <w:gridSpan w:val="5"/>
            <w:noWrap/>
          </w:tcPr>
          <w:p w14:paraId="782DB1E7" w14:textId="77777777" w:rsidR="00AF6C0C" w:rsidRDefault="00AF6C0C">
            <w:pPr>
              <w:pStyle w:val="CourtInformation"/>
            </w:pPr>
          </w:p>
        </w:tc>
        <w:tc>
          <w:tcPr>
            <w:tcW w:w="6334" w:type="dxa"/>
            <w:gridSpan w:val="11"/>
            <w:vMerge w:val="restart"/>
            <w:tcBorders>
              <w:bottom w:val="dotted" w:sz="4" w:space="0" w:color="auto"/>
            </w:tcBorders>
            <w:vAlign w:val="bottom"/>
          </w:tcPr>
          <w:p w14:paraId="0C0EF3BE" w14:textId="77777777" w:rsidR="00AF6C0C" w:rsidRPr="00BC7F22" w:rsidRDefault="00AF6C0C">
            <w:pPr>
              <w:pStyle w:val="fillablefield"/>
              <w:jc w:val="center"/>
            </w:pPr>
            <w:r w:rsidRPr="00B61E2E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61E2E">
              <w:rPr>
                <w:color w:val="auto"/>
              </w:rPr>
              <w:instrText xml:space="preserve"> FORMTEXT </w:instrText>
            </w:r>
            <w:r w:rsidRPr="00B61E2E">
              <w:rPr>
                <w:color w:val="auto"/>
              </w:rPr>
            </w:r>
            <w:r w:rsidRPr="00B61E2E">
              <w:rPr>
                <w:color w:val="auto"/>
              </w:rPr>
              <w:fldChar w:fldCharType="separate"/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fldChar w:fldCharType="end"/>
            </w:r>
          </w:p>
        </w:tc>
        <w:tc>
          <w:tcPr>
            <w:tcW w:w="273" w:type="dxa"/>
            <w:vMerge/>
            <w:noWrap/>
          </w:tcPr>
          <w:p w14:paraId="34A96736" w14:textId="77777777" w:rsidR="00AF6C0C" w:rsidRDefault="00AF6C0C">
            <w:pPr>
              <w:pStyle w:val="CourtInformation"/>
            </w:pPr>
          </w:p>
        </w:tc>
        <w:tc>
          <w:tcPr>
            <w:tcW w:w="2885" w:type="dxa"/>
            <w:gridSpan w:val="2"/>
            <w:vMerge/>
            <w:noWrap/>
          </w:tcPr>
          <w:p w14:paraId="61E95C61" w14:textId="77777777" w:rsidR="00AF6C0C" w:rsidRDefault="00AF6C0C">
            <w:pPr>
              <w:pStyle w:val="FormandName"/>
            </w:pPr>
          </w:p>
        </w:tc>
      </w:tr>
      <w:tr w:rsidR="00AF6C0C" w14:paraId="20705F85" w14:textId="77777777" w:rsidTr="004D09B6">
        <w:trPr>
          <w:gridAfter w:val="1"/>
          <w:wAfter w:w="10" w:type="dxa"/>
          <w:cantSplit/>
        </w:trPr>
        <w:tc>
          <w:tcPr>
            <w:tcW w:w="1154" w:type="dxa"/>
            <w:gridSpan w:val="5"/>
            <w:noWrap/>
            <w:vAlign w:val="bottom"/>
          </w:tcPr>
          <w:p w14:paraId="55551BD8" w14:textId="77777777" w:rsidR="00AF6C0C" w:rsidRDefault="00AF6C0C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situé(e) au</w:t>
            </w:r>
          </w:p>
        </w:tc>
        <w:tc>
          <w:tcPr>
            <w:tcW w:w="6334" w:type="dxa"/>
            <w:gridSpan w:val="11"/>
            <w:vMerge/>
            <w:tcBorders>
              <w:bottom w:val="dotted" w:sz="4" w:space="0" w:color="auto"/>
            </w:tcBorders>
            <w:noWrap/>
            <w:vAlign w:val="bottom"/>
          </w:tcPr>
          <w:p w14:paraId="3D1A21AF" w14:textId="77777777" w:rsidR="00AF6C0C" w:rsidRDefault="00AF6C0C">
            <w:pPr>
              <w:pStyle w:val="fillablefield"/>
              <w:jc w:val="left"/>
            </w:pPr>
          </w:p>
        </w:tc>
        <w:tc>
          <w:tcPr>
            <w:tcW w:w="273" w:type="dxa"/>
            <w:vMerge/>
            <w:noWrap/>
          </w:tcPr>
          <w:p w14:paraId="2E8B05DA" w14:textId="77777777" w:rsidR="00AF6C0C" w:rsidRDefault="00AF6C0C">
            <w:pPr>
              <w:rPr>
                <w:sz w:val="20"/>
              </w:rPr>
            </w:pPr>
          </w:p>
        </w:tc>
        <w:tc>
          <w:tcPr>
            <w:tcW w:w="2885" w:type="dxa"/>
            <w:gridSpan w:val="2"/>
            <w:vMerge/>
            <w:noWrap/>
            <w:vAlign w:val="bottom"/>
          </w:tcPr>
          <w:p w14:paraId="266C366B" w14:textId="77777777" w:rsidR="00AF6C0C" w:rsidRDefault="00AF6C0C">
            <w:pPr>
              <w:pStyle w:val="FormandName"/>
            </w:pPr>
          </w:p>
        </w:tc>
      </w:tr>
      <w:tr w:rsidR="00AF6C0C" w14:paraId="6CC6FDF1" w14:textId="77777777" w:rsidTr="004D09B6">
        <w:trPr>
          <w:gridAfter w:val="1"/>
          <w:wAfter w:w="10" w:type="dxa"/>
          <w:cantSplit/>
        </w:trPr>
        <w:tc>
          <w:tcPr>
            <w:tcW w:w="1154" w:type="dxa"/>
            <w:gridSpan w:val="5"/>
            <w:noWrap/>
          </w:tcPr>
          <w:p w14:paraId="120D3115" w14:textId="77777777" w:rsidR="00AF6C0C" w:rsidRDefault="00AF6C0C">
            <w:pPr>
              <w:pStyle w:val="normalbody"/>
            </w:pPr>
          </w:p>
        </w:tc>
        <w:tc>
          <w:tcPr>
            <w:tcW w:w="6334" w:type="dxa"/>
            <w:gridSpan w:val="11"/>
            <w:tcBorders>
              <w:top w:val="dotted" w:sz="4" w:space="0" w:color="auto"/>
            </w:tcBorders>
            <w:noWrap/>
          </w:tcPr>
          <w:p w14:paraId="1F20BC36" w14:textId="77777777" w:rsidR="00AF6C0C" w:rsidRDefault="00AF6C0C">
            <w:pPr>
              <w:pStyle w:val="CourtInformation"/>
            </w:pPr>
            <w:r>
              <w:t>Adresse du greffe</w:t>
            </w:r>
          </w:p>
        </w:tc>
        <w:tc>
          <w:tcPr>
            <w:tcW w:w="273" w:type="dxa"/>
            <w:vMerge/>
            <w:noWrap/>
          </w:tcPr>
          <w:p w14:paraId="45E12554" w14:textId="77777777" w:rsidR="00AF6C0C" w:rsidRDefault="00AF6C0C"/>
        </w:tc>
        <w:tc>
          <w:tcPr>
            <w:tcW w:w="2885" w:type="dxa"/>
            <w:gridSpan w:val="2"/>
            <w:vMerge/>
            <w:noWrap/>
          </w:tcPr>
          <w:p w14:paraId="6961ECD1" w14:textId="77777777" w:rsidR="00AF6C0C" w:rsidRDefault="00AF6C0C">
            <w:pPr>
              <w:pStyle w:val="FormandName"/>
            </w:pPr>
          </w:p>
        </w:tc>
      </w:tr>
      <w:tr w:rsidR="00AF6C0C" w14:paraId="61EF5E30" w14:textId="77777777">
        <w:trPr>
          <w:gridAfter w:val="1"/>
          <w:wAfter w:w="10" w:type="dxa"/>
          <w:cantSplit/>
        </w:trPr>
        <w:tc>
          <w:tcPr>
            <w:tcW w:w="3366" w:type="dxa"/>
            <w:gridSpan w:val="10"/>
            <w:noWrap/>
            <w:vAlign w:val="bottom"/>
          </w:tcPr>
          <w:p w14:paraId="2908F599" w14:textId="77777777" w:rsidR="00AF6C0C" w:rsidRDefault="00AF6C0C">
            <w:pPr>
              <w:pStyle w:val="normal12ptbefore"/>
              <w:spacing w:before="120"/>
              <w:jc w:val="left"/>
            </w:pPr>
            <w:r>
              <w:rPr>
                <w:b/>
                <w:bCs/>
              </w:rPr>
              <w:t xml:space="preserve">Je m’appelle </w:t>
            </w:r>
            <w:r>
              <w:rPr>
                <w:i/>
                <w:sz w:val="18"/>
              </w:rPr>
              <w:t>(nom et prénom officiels)</w:t>
            </w:r>
          </w:p>
        </w:tc>
        <w:tc>
          <w:tcPr>
            <w:tcW w:w="7280" w:type="dxa"/>
            <w:gridSpan w:val="9"/>
            <w:tcBorders>
              <w:bottom w:val="dotted" w:sz="4" w:space="0" w:color="auto"/>
            </w:tcBorders>
            <w:vAlign w:val="bottom"/>
          </w:tcPr>
          <w:p w14:paraId="57C2A98D" w14:textId="77777777" w:rsidR="00AF6C0C" w:rsidRPr="00BC7F22" w:rsidRDefault="00AF6C0C">
            <w:pPr>
              <w:pStyle w:val="fillablefield"/>
              <w:jc w:val="left"/>
            </w:pPr>
            <w:r w:rsidRPr="00B61E2E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61E2E">
              <w:rPr>
                <w:color w:val="auto"/>
              </w:rPr>
              <w:instrText xml:space="preserve"> FORMTEXT </w:instrText>
            </w:r>
            <w:r w:rsidRPr="00B61E2E">
              <w:rPr>
                <w:color w:val="auto"/>
              </w:rPr>
            </w:r>
            <w:r w:rsidRPr="00B61E2E">
              <w:rPr>
                <w:color w:val="auto"/>
              </w:rPr>
              <w:fldChar w:fldCharType="separate"/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fldChar w:fldCharType="end"/>
            </w:r>
          </w:p>
        </w:tc>
      </w:tr>
      <w:tr w:rsidR="00AF6C0C" w14:paraId="5DA2C6D8" w14:textId="77777777">
        <w:trPr>
          <w:gridAfter w:val="1"/>
          <w:wAfter w:w="10" w:type="dxa"/>
          <w:cantSplit/>
        </w:trPr>
        <w:tc>
          <w:tcPr>
            <w:tcW w:w="3109" w:type="dxa"/>
            <w:gridSpan w:val="8"/>
            <w:noWrap/>
            <w:vAlign w:val="bottom"/>
          </w:tcPr>
          <w:p w14:paraId="36FD3AB8" w14:textId="77777777" w:rsidR="00AF6C0C" w:rsidRDefault="00AF6C0C">
            <w:pPr>
              <w:pStyle w:val="normal6ptbefore"/>
              <w:spacing w:before="100"/>
              <w:jc w:val="left"/>
            </w:pPr>
            <w:r>
              <w:rPr>
                <w:b/>
                <w:bCs/>
              </w:rPr>
              <w:t xml:space="preserve">J’habite </w:t>
            </w:r>
            <w:r>
              <w:rPr>
                <w:rFonts w:cs="Arial"/>
                <w:b/>
                <w:bCs/>
              </w:rPr>
              <w:t>à</w:t>
            </w:r>
            <w:r>
              <w:t xml:space="preserve"> </w:t>
            </w:r>
            <w:r>
              <w:rPr>
                <w:i/>
                <w:sz w:val="18"/>
              </w:rPr>
              <w:t>(municipalité et province)</w:t>
            </w:r>
          </w:p>
        </w:tc>
        <w:tc>
          <w:tcPr>
            <w:tcW w:w="7537" w:type="dxa"/>
            <w:gridSpan w:val="11"/>
            <w:tcBorders>
              <w:bottom w:val="dotted" w:sz="4" w:space="0" w:color="auto"/>
            </w:tcBorders>
            <w:vAlign w:val="bottom"/>
          </w:tcPr>
          <w:p w14:paraId="2BC2722C" w14:textId="77777777" w:rsidR="00AF6C0C" w:rsidRPr="00BC7F22" w:rsidRDefault="00AF6C0C">
            <w:pPr>
              <w:pStyle w:val="fillablefield"/>
              <w:jc w:val="left"/>
            </w:pPr>
            <w:r w:rsidRPr="00B61E2E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61E2E">
              <w:rPr>
                <w:color w:val="auto"/>
              </w:rPr>
              <w:instrText xml:space="preserve"> FORMTEXT </w:instrText>
            </w:r>
            <w:r w:rsidRPr="00B61E2E">
              <w:rPr>
                <w:color w:val="auto"/>
              </w:rPr>
            </w:r>
            <w:r w:rsidRPr="00B61E2E">
              <w:rPr>
                <w:color w:val="auto"/>
              </w:rPr>
              <w:fldChar w:fldCharType="separate"/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fldChar w:fldCharType="end"/>
            </w:r>
          </w:p>
        </w:tc>
      </w:tr>
      <w:tr w:rsidR="00AF6C0C" w14:paraId="1B671B29" w14:textId="77777777">
        <w:trPr>
          <w:gridAfter w:val="1"/>
          <w:wAfter w:w="10" w:type="dxa"/>
          <w:cantSplit/>
        </w:trPr>
        <w:tc>
          <w:tcPr>
            <w:tcW w:w="10646" w:type="dxa"/>
            <w:gridSpan w:val="19"/>
            <w:noWrap/>
            <w:vAlign w:val="bottom"/>
          </w:tcPr>
          <w:p w14:paraId="48B32389" w14:textId="77777777" w:rsidR="00AF6C0C" w:rsidRPr="00B61E2E" w:rsidRDefault="00AF6C0C">
            <w:pPr>
              <w:pStyle w:val="normal6ptbefore"/>
              <w:spacing w:before="100"/>
              <w:jc w:val="left"/>
              <w:rPr>
                <w:b/>
                <w:bCs/>
              </w:rPr>
            </w:pPr>
            <w:r w:rsidRPr="00B61E2E">
              <w:rPr>
                <w:b/>
                <w:bCs/>
              </w:rPr>
              <w:t xml:space="preserve">et </w:t>
            </w:r>
            <w:r w:rsidRPr="00B61E2E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e déclare sous serment/j’affirme solennellement"/>
                    <w:listEntry w:val="je déclare sous serment"/>
                    <w:listEntry w:val="j’affirme solennellement"/>
                  </w:ddList>
                </w:ffData>
              </w:fldChar>
            </w:r>
            <w:r w:rsidRPr="00B61E2E">
              <w:rPr>
                <w:rFonts w:cs="Arial"/>
                <w:b/>
                <w:bCs/>
              </w:rPr>
              <w:instrText xml:space="preserve"> FORMDROPDOWN </w:instrText>
            </w:r>
            <w:r w:rsidR="007B5B19">
              <w:rPr>
                <w:rFonts w:cs="Arial"/>
                <w:b/>
                <w:bCs/>
              </w:rPr>
            </w:r>
            <w:r w:rsidR="007B5B19">
              <w:rPr>
                <w:rFonts w:cs="Arial"/>
                <w:b/>
                <w:bCs/>
              </w:rPr>
              <w:fldChar w:fldCharType="separate"/>
            </w:r>
            <w:r w:rsidRPr="00B61E2E">
              <w:rPr>
                <w:rFonts w:cs="Arial"/>
                <w:b/>
                <w:bCs/>
              </w:rPr>
              <w:fldChar w:fldCharType="end"/>
            </w:r>
            <w:r w:rsidRPr="00B61E2E">
              <w:rPr>
                <w:rFonts w:cs="Arial"/>
                <w:b/>
                <w:bCs/>
              </w:rPr>
              <w:t xml:space="preserve"> </w:t>
            </w:r>
            <w:r w:rsidRPr="00B61E2E">
              <w:rPr>
                <w:b/>
                <w:bCs/>
              </w:rPr>
              <w:t>que les renseignements suivants sont véridiques :</w:t>
            </w:r>
          </w:p>
        </w:tc>
      </w:tr>
      <w:tr w:rsidR="00AF6C0C" w14:paraId="657D3052" w14:textId="77777777">
        <w:trPr>
          <w:gridAfter w:val="1"/>
          <w:wAfter w:w="10" w:type="dxa"/>
          <w:cantSplit/>
        </w:trPr>
        <w:tc>
          <w:tcPr>
            <w:tcW w:w="315" w:type="dxa"/>
            <w:gridSpan w:val="3"/>
            <w:noWrap/>
          </w:tcPr>
          <w:p w14:paraId="5D89A5F2" w14:textId="77777777" w:rsidR="00AF6C0C" w:rsidRDefault="00AF6C0C">
            <w:pPr>
              <w:pStyle w:val="normal12ptbefore"/>
              <w:spacing w:before="20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65" w:type="dxa"/>
          </w:tcPr>
          <w:p w14:paraId="04B01BA5" w14:textId="77777777" w:rsidR="00AF6C0C" w:rsidRDefault="00AF6C0C">
            <w:pPr>
              <w:pStyle w:val="normal12ptbefore"/>
              <w:spacing w:before="200"/>
            </w:pPr>
            <w:r>
              <w:t>Je suis</w:t>
            </w:r>
          </w:p>
        </w:tc>
        <w:tc>
          <w:tcPr>
            <w:tcW w:w="370" w:type="dxa"/>
            <w:gridSpan w:val="2"/>
          </w:tcPr>
          <w:p w14:paraId="73213D8A" w14:textId="77777777" w:rsidR="00AF6C0C" w:rsidRDefault="00AF6C0C">
            <w:pPr>
              <w:pStyle w:val="normal12ptbefore"/>
              <w:spacing w:before="20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5B19">
              <w:fldChar w:fldCharType="separate"/>
            </w:r>
            <w:r>
              <w:fldChar w:fldCharType="end"/>
            </w:r>
          </w:p>
        </w:tc>
        <w:tc>
          <w:tcPr>
            <w:tcW w:w="9196" w:type="dxa"/>
            <w:gridSpan w:val="13"/>
          </w:tcPr>
          <w:p w14:paraId="5D42C49A" w14:textId="77777777" w:rsidR="00AF6C0C" w:rsidRDefault="00AF6C0C">
            <w:pPr>
              <w:pStyle w:val="normal12ptbefore"/>
              <w:spacing w:before="200"/>
              <w:rPr>
                <w:spacing w:val="-4"/>
              </w:rPr>
            </w:pPr>
            <w:r>
              <w:rPr>
                <w:spacing w:val="-4"/>
              </w:rPr>
              <w:t xml:space="preserve">un(e) préposé(e) </w:t>
            </w:r>
            <w:r>
              <w:rPr>
                <w:rFonts w:cs="Arial"/>
                <w:spacing w:val="-4"/>
              </w:rPr>
              <w:t>à</w:t>
            </w:r>
            <w:r>
              <w:rPr>
                <w:spacing w:val="-4"/>
              </w:rPr>
              <w:t xml:space="preserve"> la protection de l’enfance employé(e) par la </w:t>
            </w:r>
            <w:r>
              <w:rPr>
                <w:i/>
                <w:spacing w:val="-4"/>
                <w:sz w:val="18"/>
              </w:rPr>
              <w:t xml:space="preserve">(raison sociale de la société d’aide </w:t>
            </w:r>
            <w:r>
              <w:rPr>
                <w:rFonts w:cs="Arial"/>
                <w:i/>
                <w:spacing w:val="-4"/>
                <w:sz w:val="18"/>
              </w:rPr>
              <w:t>à</w:t>
            </w:r>
            <w:r>
              <w:rPr>
                <w:i/>
                <w:spacing w:val="-4"/>
                <w:sz w:val="18"/>
              </w:rPr>
              <w:t xml:space="preserve"> l’enfance)</w:t>
            </w:r>
          </w:p>
        </w:tc>
      </w:tr>
      <w:tr w:rsidR="00AF6C0C" w14:paraId="5883B3DD" w14:textId="77777777">
        <w:trPr>
          <w:gridAfter w:val="1"/>
          <w:wAfter w:w="10" w:type="dxa"/>
          <w:cantSplit/>
        </w:trPr>
        <w:tc>
          <w:tcPr>
            <w:tcW w:w="1450" w:type="dxa"/>
            <w:gridSpan w:val="6"/>
            <w:noWrap/>
          </w:tcPr>
          <w:p w14:paraId="0EB3949B" w14:textId="77777777" w:rsidR="00AF6C0C" w:rsidRDefault="00AF6C0C">
            <w:pPr>
              <w:pStyle w:val="normal6ptbefore"/>
              <w:spacing w:before="100"/>
              <w:jc w:val="left"/>
            </w:pPr>
          </w:p>
        </w:tc>
        <w:tc>
          <w:tcPr>
            <w:tcW w:w="9196" w:type="dxa"/>
            <w:gridSpan w:val="13"/>
            <w:tcBorders>
              <w:bottom w:val="dotted" w:sz="4" w:space="0" w:color="auto"/>
            </w:tcBorders>
            <w:vAlign w:val="bottom"/>
          </w:tcPr>
          <w:p w14:paraId="1A58B77B" w14:textId="77777777" w:rsidR="00AF6C0C" w:rsidRPr="00BC7F22" w:rsidRDefault="00AF6C0C">
            <w:pPr>
              <w:pStyle w:val="fillablefield"/>
            </w:pPr>
            <w:r w:rsidRPr="00B61E2E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61E2E">
              <w:rPr>
                <w:color w:val="auto"/>
              </w:rPr>
              <w:instrText xml:space="preserve"> FORMTEXT </w:instrText>
            </w:r>
            <w:r w:rsidRPr="00B61E2E">
              <w:rPr>
                <w:color w:val="auto"/>
              </w:rPr>
            </w:r>
            <w:r w:rsidRPr="00B61E2E">
              <w:rPr>
                <w:color w:val="auto"/>
              </w:rPr>
              <w:fldChar w:fldCharType="separate"/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fldChar w:fldCharType="end"/>
            </w:r>
          </w:p>
        </w:tc>
      </w:tr>
      <w:tr w:rsidR="00AF6C0C" w14:paraId="403B200D" w14:textId="77777777">
        <w:trPr>
          <w:gridAfter w:val="1"/>
          <w:wAfter w:w="10" w:type="dxa"/>
          <w:cantSplit/>
        </w:trPr>
        <w:tc>
          <w:tcPr>
            <w:tcW w:w="1080" w:type="dxa"/>
            <w:gridSpan w:val="4"/>
            <w:noWrap/>
          </w:tcPr>
          <w:p w14:paraId="4F97F861" w14:textId="77777777" w:rsidR="00AF6C0C" w:rsidRDefault="00AF6C0C">
            <w:pPr>
              <w:pStyle w:val="normal6ptbefore"/>
              <w:spacing w:before="100"/>
            </w:pPr>
          </w:p>
        </w:tc>
        <w:tc>
          <w:tcPr>
            <w:tcW w:w="370" w:type="dxa"/>
            <w:gridSpan w:val="2"/>
          </w:tcPr>
          <w:p w14:paraId="14208BF0" w14:textId="77777777" w:rsidR="00AF6C0C" w:rsidRDefault="00AF6C0C">
            <w:pPr>
              <w:pStyle w:val="normal6ptbefore"/>
              <w:spacing w:before="100"/>
              <w:jc w:val="lef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5B19">
              <w:fldChar w:fldCharType="separate"/>
            </w:r>
            <w:r>
              <w:fldChar w:fldCharType="end"/>
            </w:r>
          </w:p>
        </w:tc>
        <w:tc>
          <w:tcPr>
            <w:tcW w:w="2885" w:type="dxa"/>
            <w:gridSpan w:val="6"/>
            <w:vAlign w:val="bottom"/>
          </w:tcPr>
          <w:p w14:paraId="3FA542D7" w14:textId="77777777" w:rsidR="00AF6C0C" w:rsidRDefault="00AF6C0C">
            <w:pPr>
              <w:pStyle w:val="UserInstructions"/>
              <w:spacing w:before="100"/>
              <w:jc w:val="both"/>
            </w:pPr>
            <w:r>
              <w:t xml:space="preserve">(Indiquez la profession ou le titre) </w:t>
            </w:r>
          </w:p>
        </w:tc>
        <w:tc>
          <w:tcPr>
            <w:tcW w:w="6168" w:type="dxa"/>
            <w:gridSpan w:val="6"/>
            <w:tcBorders>
              <w:bottom w:val="dotted" w:sz="4" w:space="0" w:color="auto"/>
            </w:tcBorders>
            <w:vAlign w:val="bottom"/>
          </w:tcPr>
          <w:p w14:paraId="420204FA" w14:textId="77777777" w:rsidR="00AF6C0C" w:rsidRPr="00BC7F22" w:rsidRDefault="00AF6C0C">
            <w:pPr>
              <w:pStyle w:val="fillablefield"/>
              <w:jc w:val="left"/>
            </w:pPr>
            <w:r w:rsidRPr="00B61E2E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61E2E">
              <w:rPr>
                <w:color w:val="auto"/>
              </w:rPr>
              <w:instrText xml:space="preserve"> FORMTEXT </w:instrText>
            </w:r>
            <w:r w:rsidRPr="00B61E2E">
              <w:rPr>
                <w:color w:val="auto"/>
              </w:rPr>
            </w:r>
            <w:r w:rsidRPr="00B61E2E">
              <w:rPr>
                <w:color w:val="auto"/>
              </w:rPr>
              <w:fldChar w:fldCharType="separate"/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fldChar w:fldCharType="end"/>
            </w:r>
          </w:p>
        </w:tc>
        <w:tc>
          <w:tcPr>
            <w:tcW w:w="143" w:type="dxa"/>
          </w:tcPr>
          <w:p w14:paraId="6285C09D" w14:textId="77777777" w:rsidR="00AF6C0C" w:rsidRDefault="00AF6C0C">
            <w:pPr>
              <w:pStyle w:val="normal6ptbefore"/>
            </w:pPr>
            <w:r>
              <w:t>,</w:t>
            </w:r>
          </w:p>
        </w:tc>
      </w:tr>
      <w:tr w:rsidR="00AF6C0C" w14:paraId="3D5C6DBF" w14:textId="77777777">
        <w:trPr>
          <w:gridAfter w:val="1"/>
          <w:wAfter w:w="10" w:type="dxa"/>
          <w:cantSplit/>
        </w:trPr>
        <w:tc>
          <w:tcPr>
            <w:tcW w:w="1450" w:type="dxa"/>
            <w:gridSpan w:val="6"/>
            <w:noWrap/>
          </w:tcPr>
          <w:p w14:paraId="37496478" w14:textId="77777777" w:rsidR="00AF6C0C" w:rsidRDefault="00AF6C0C">
            <w:pPr>
              <w:pStyle w:val="normal2ptbefore"/>
            </w:pPr>
          </w:p>
        </w:tc>
        <w:tc>
          <w:tcPr>
            <w:tcW w:w="9196" w:type="dxa"/>
            <w:gridSpan w:val="13"/>
          </w:tcPr>
          <w:p w14:paraId="15A02FF4" w14:textId="77777777" w:rsidR="00AF6C0C" w:rsidRDefault="00AF6C0C">
            <w:pPr>
              <w:pStyle w:val="normal2ptbefore"/>
            </w:pPr>
            <w:r>
              <w:t xml:space="preserve">agent(e) de la paix de la province de l’Ontario, employé(e) au/chez </w:t>
            </w:r>
            <w:r>
              <w:rPr>
                <w:i/>
                <w:sz w:val="18"/>
              </w:rPr>
              <w:t>(nom du bureau o</w:t>
            </w:r>
            <w:r>
              <w:rPr>
                <w:rFonts w:cs="Arial"/>
                <w:i/>
                <w:sz w:val="18"/>
              </w:rPr>
              <w:t>ù</w:t>
            </w:r>
            <w:r>
              <w:rPr>
                <w:i/>
                <w:sz w:val="18"/>
              </w:rPr>
              <w:t xml:space="preserve"> vous travaillez)</w:t>
            </w:r>
          </w:p>
        </w:tc>
      </w:tr>
      <w:tr w:rsidR="00AF6C0C" w14:paraId="46CAFC6C" w14:textId="77777777">
        <w:trPr>
          <w:gridAfter w:val="1"/>
          <w:wAfter w:w="10" w:type="dxa"/>
          <w:cantSplit/>
        </w:trPr>
        <w:tc>
          <w:tcPr>
            <w:tcW w:w="1450" w:type="dxa"/>
            <w:gridSpan w:val="6"/>
            <w:noWrap/>
          </w:tcPr>
          <w:p w14:paraId="1DEB0484" w14:textId="77777777" w:rsidR="00AF6C0C" w:rsidRDefault="00AF6C0C">
            <w:pPr>
              <w:pStyle w:val="normal6ptbefore"/>
            </w:pPr>
          </w:p>
        </w:tc>
        <w:tc>
          <w:tcPr>
            <w:tcW w:w="9196" w:type="dxa"/>
            <w:gridSpan w:val="13"/>
            <w:tcBorders>
              <w:bottom w:val="dotted" w:sz="4" w:space="0" w:color="auto"/>
            </w:tcBorders>
            <w:vAlign w:val="bottom"/>
          </w:tcPr>
          <w:p w14:paraId="5C190468" w14:textId="77777777" w:rsidR="00AF6C0C" w:rsidRPr="00BC7F22" w:rsidRDefault="00AF6C0C">
            <w:pPr>
              <w:pStyle w:val="fillablefield"/>
            </w:pPr>
            <w:r w:rsidRPr="00B61E2E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61E2E">
              <w:rPr>
                <w:color w:val="auto"/>
              </w:rPr>
              <w:instrText xml:space="preserve"> FORMTEXT </w:instrText>
            </w:r>
            <w:r w:rsidRPr="00B61E2E">
              <w:rPr>
                <w:color w:val="auto"/>
              </w:rPr>
            </w:r>
            <w:r w:rsidRPr="00B61E2E">
              <w:rPr>
                <w:color w:val="auto"/>
              </w:rPr>
              <w:fldChar w:fldCharType="separate"/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t> </w:t>
            </w:r>
            <w:r w:rsidRPr="00B61E2E">
              <w:rPr>
                <w:color w:val="auto"/>
              </w:rPr>
              <w:fldChar w:fldCharType="end"/>
            </w:r>
          </w:p>
        </w:tc>
      </w:tr>
      <w:tr w:rsidR="00AF6C0C" w14:paraId="0DB098D3" w14:textId="77777777">
        <w:trPr>
          <w:gridAfter w:val="1"/>
          <w:wAfter w:w="10" w:type="dxa"/>
          <w:cantSplit/>
        </w:trPr>
        <w:tc>
          <w:tcPr>
            <w:tcW w:w="315" w:type="dxa"/>
            <w:gridSpan w:val="3"/>
            <w:noWrap/>
          </w:tcPr>
          <w:p w14:paraId="744291A0" w14:textId="77777777" w:rsidR="00AF6C0C" w:rsidRDefault="00AF6C0C">
            <w:pPr>
              <w:pStyle w:val="normal12ptbefore"/>
              <w:spacing w:before="20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331" w:type="dxa"/>
            <w:gridSpan w:val="16"/>
          </w:tcPr>
          <w:p w14:paraId="38D99186" w14:textId="77777777" w:rsidR="00AF6C0C" w:rsidRDefault="00AF6C0C">
            <w:pPr>
              <w:pStyle w:val="normal12ptbefore"/>
              <w:spacing w:before="200"/>
            </w:pPr>
            <w:r>
              <w:t xml:space="preserve">Je crois, en me fondant sur des motifs raisonnables et probables, que </w:t>
            </w:r>
            <w:r>
              <w:rPr>
                <w:i/>
                <w:sz w:val="18"/>
              </w:rPr>
              <w:t>(nom et prénom officiels de l’enfant)</w:t>
            </w:r>
          </w:p>
        </w:tc>
      </w:tr>
      <w:tr w:rsidR="00AF6C0C" w14:paraId="0803E5E7" w14:textId="77777777">
        <w:trPr>
          <w:gridAfter w:val="1"/>
          <w:wAfter w:w="10" w:type="dxa"/>
          <w:cantSplit/>
        </w:trPr>
        <w:tc>
          <w:tcPr>
            <w:tcW w:w="315" w:type="dxa"/>
            <w:gridSpan w:val="3"/>
            <w:noWrap/>
          </w:tcPr>
          <w:p w14:paraId="4AE393A5" w14:textId="77777777" w:rsidR="00AF6C0C" w:rsidRDefault="00AF6C0C">
            <w:pPr>
              <w:pStyle w:val="normal6ptbefore"/>
            </w:pPr>
          </w:p>
        </w:tc>
        <w:tc>
          <w:tcPr>
            <w:tcW w:w="10331" w:type="dxa"/>
            <w:gridSpan w:val="16"/>
            <w:tcBorders>
              <w:bottom w:val="dotted" w:sz="4" w:space="0" w:color="auto"/>
            </w:tcBorders>
            <w:vAlign w:val="bottom"/>
          </w:tcPr>
          <w:p w14:paraId="17A3F53D" w14:textId="77777777" w:rsidR="00AF6C0C" w:rsidRPr="00BC7F22" w:rsidRDefault="00AF6C0C">
            <w:pPr>
              <w:pStyle w:val="fillablefield"/>
            </w:pPr>
            <w:r w:rsidRPr="0049200B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9200B">
              <w:rPr>
                <w:color w:val="auto"/>
              </w:rPr>
              <w:instrText xml:space="preserve"> FORMTEXT </w:instrText>
            </w:r>
            <w:r w:rsidRPr="0049200B">
              <w:rPr>
                <w:color w:val="auto"/>
              </w:rPr>
            </w:r>
            <w:r w:rsidRPr="0049200B">
              <w:rPr>
                <w:color w:val="auto"/>
              </w:rPr>
              <w:fldChar w:fldCharType="separate"/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fldChar w:fldCharType="end"/>
            </w:r>
          </w:p>
        </w:tc>
      </w:tr>
      <w:tr w:rsidR="00AF6C0C" w14:paraId="799C42AC" w14:textId="77777777" w:rsidTr="002E6907">
        <w:trPr>
          <w:gridAfter w:val="1"/>
          <w:wAfter w:w="10" w:type="dxa"/>
          <w:cantSplit/>
        </w:trPr>
        <w:tc>
          <w:tcPr>
            <w:tcW w:w="315" w:type="dxa"/>
            <w:gridSpan w:val="3"/>
            <w:noWrap/>
          </w:tcPr>
          <w:p w14:paraId="18978000" w14:textId="77777777" w:rsidR="00AF6C0C" w:rsidRDefault="00AF6C0C">
            <w:pPr>
              <w:pStyle w:val="normal2ptbefore"/>
              <w:spacing w:after="40"/>
            </w:pPr>
          </w:p>
        </w:tc>
        <w:tc>
          <w:tcPr>
            <w:tcW w:w="10331" w:type="dxa"/>
            <w:gridSpan w:val="16"/>
            <w:vAlign w:val="bottom"/>
          </w:tcPr>
          <w:p w14:paraId="07163281" w14:textId="77777777" w:rsidR="00AF6C0C" w:rsidRDefault="00AF6C0C" w:rsidP="002E6907">
            <w:pPr>
              <w:pStyle w:val="normal2ptbefore"/>
              <w:spacing w:after="40"/>
            </w:pPr>
            <w:r>
              <w:t xml:space="preserve">est un enfant </w:t>
            </w:r>
            <w:r w:rsidR="00581BE0">
              <w:t xml:space="preserve">de moins de 16 ans </w:t>
            </w:r>
            <w:r>
              <w:t xml:space="preserve">ayant besoin de protection pour les raisons suivantes : </w:t>
            </w:r>
            <w:r>
              <w:rPr>
                <w:i/>
                <w:sz w:val="18"/>
              </w:rPr>
              <w:t>(Indiquez vos motifs.)</w:t>
            </w:r>
          </w:p>
        </w:tc>
      </w:tr>
      <w:tr w:rsidR="00AF6C0C" w14:paraId="1E3F7B94" w14:textId="77777777" w:rsidTr="002E6907">
        <w:trPr>
          <w:gridAfter w:val="1"/>
          <w:wAfter w:w="10" w:type="dxa"/>
          <w:cantSplit/>
          <w:trHeight w:hRule="exact" w:val="1872"/>
        </w:trPr>
        <w:tc>
          <w:tcPr>
            <w:tcW w:w="309" w:type="dxa"/>
            <w:gridSpan w:val="2"/>
            <w:noWrap/>
          </w:tcPr>
          <w:p w14:paraId="7AB6A915" w14:textId="77777777" w:rsidR="00AF6C0C" w:rsidRDefault="00AF6C0C">
            <w:pPr>
              <w:pStyle w:val="normal6ptbefore"/>
              <w:spacing w:before="1500"/>
            </w:pPr>
          </w:p>
        </w:tc>
        <w:tc>
          <w:tcPr>
            <w:tcW w:w="10337" w:type="dxa"/>
            <w:gridSpan w:val="17"/>
          </w:tcPr>
          <w:p w14:paraId="4C817A59" w14:textId="77777777" w:rsidR="00AF6C0C" w:rsidRPr="00A9006A" w:rsidRDefault="00AF6C0C" w:rsidP="007B5B19">
            <w:pPr>
              <w:pStyle w:val="fillablefield"/>
              <w:spacing w:before="40" w:line="480" w:lineRule="auto"/>
              <w:rPr>
                <w:b w:val="0"/>
                <w:bCs/>
              </w:rPr>
            </w:pPr>
            <w:r w:rsidRPr="00A9006A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9006A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A9006A">
              <w:rPr>
                <w:b w:val="0"/>
                <w:bCs/>
                <w:color w:val="auto"/>
                <w:sz w:val="24"/>
                <w:szCs w:val="32"/>
              </w:rPr>
            </w:r>
            <w:r w:rsidRPr="00A9006A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A9006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9006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9006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9006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9006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9006A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AF6C0C" w14:paraId="4325949E" w14:textId="77777777">
        <w:trPr>
          <w:gridAfter w:val="1"/>
          <w:wAfter w:w="10" w:type="dxa"/>
          <w:cantSplit/>
        </w:trPr>
        <w:tc>
          <w:tcPr>
            <w:tcW w:w="315" w:type="dxa"/>
            <w:gridSpan w:val="3"/>
            <w:noWrap/>
          </w:tcPr>
          <w:p w14:paraId="0474AF0A" w14:textId="77777777" w:rsidR="00AF6C0C" w:rsidRDefault="00AF6C0C">
            <w:pPr>
              <w:pStyle w:val="normalbody"/>
              <w:spacing w:before="100" w:after="4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331" w:type="dxa"/>
            <w:gridSpan w:val="16"/>
          </w:tcPr>
          <w:p w14:paraId="0B6BD70C" w14:textId="77777777" w:rsidR="00AF6C0C" w:rsidRDefault="00AF6C0C">
            <w:pPr>
              <w:pStyle w:val="normalbody"/>
              <w:spacing w:before="100" w:after="40"/>
            </w:pPr>
            <w:r>
              <w:t>Je crois, en me fondant sur des motifs raisonnables et probables, qu’un plan d’action moins restrictif que le placement de l’enfant dans un lieu s</w:t>
            </w:r>
            <w:r>
              <w:rPr>
                <w:rFonts w:cs="Arial"/>
              </w:rPr>
              <w:t>û</w:t>
            </w:r>
            <w:r>
              <w:t xml:space="preserve">r n’est pas disponible ou ne protégerait pas suffisamment l’enfant pour les raisons suivantes : </w:t>
            </w:r>
            <w:r>
              <w:rPr>
                <w:i/>
                <w:sz w:val="18"/>
              </w:rPr>
              <w:t>(Indiquez vos motifs.)</w:t>
            </w:r>
          </w:p>
        </w:tc>
      </w:tr>
      <w:tr w:rsidR="00AF6C0C" w14:paraId="1B8470F4" w14:textId="77777777" w:rsidTr="002E6907">
        <w:trPr>
          <w:gridAfter w:val="1"/>
          <w:wAfter w:w="10" w:type="dxa"/>
          <w:cantSplit/>
          <w:trHeight w:hRule="exact" w:val="1872"/>
        </w:trPr>
        <w:tc>
          <w:tcPr>
            <w:tcW w:w="309" w:type="dxa"/>
            <w:gridSpan w:val="2"/>
            <w:noWrap/>
          </w:tcPr>
          <w:p w14:paraId="13C34027" w14:textId="77777777" w:rsidR="00AF6C0C" w:rsidRDefault="00AF6C0C">
            <w:pPr>
              <w:pStyle w:val="normal6ptbefore"/>
              <w:spacing w:before="1500"/>
            </w:pPr>
          </w:p>
        </w:tc>
        <w:tc>
          <w:tcPr>
            <w:tcW w:w="10337" w:type="dxa"/>
            <w:gridSpan w:val="17"/>
          </w:tcPr>
          <w:p w14:paraId="4480C7F9" w14:textId="77777777" w:rsidR="00AF6C0C" w:rsidRPr="00A9006A" w:rsidRDefault="00AF6C0C" w:rsidP="007B5B19">
            <w:pPr>
              <w:pStyle w:val="fillablefield"/>
              <w:spacing w:before="40" w:line="480" w:lineRule="auto"/>
              <w:rPr>
                <w:b w:val="0"/>
                <w:bCs/>
              </w:rPr>
            </w:pPr>
            <w:r w:rsidRPr="00A9006A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9006A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A9006A">
              <w:rPr>
                <w:b w:val="0"/>
                <w:bCs/>
                <w:color w:val="auto"/>
                <w:sz w:val="24"/>
                <w:szCs w:val="32"/>
              </w:rPr>
            </w:r>
            <w:r w:rsidRPr="00A9006A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A9006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9006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9006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9006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9006A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A9006A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AF6C0C" w14:paraId="3F2DC3E3" w14:textId="77777777">
        <w:trPr>
          <w:gridAfter w:val="1"/>
          <w:wAfter w:w="10" w:type="dxa"/>
          <w:cantSplit/>
        </w:trPr>
        <w:tc>
          <w:tcPr>
            <w:tcW w:w="10646" w:type="dxa"/>
            <w:gridSpan w:val="19"/>
            <w:noWrap/>
          </w:tcPr>
          <w:p w14:paraId="42EDFDC8" w14:textId="77777777" w:rsidR="00AF6C0C" w:rsidRDefault="00AF6C0C">
            <w:pPr>
              <w:pStyle w:val="UserInstructions"/>
              <w:spacing w:before="40" w:after="40"/>
              <w:jc w:val="both"/>
            </w:pPr>
            <w:r>
              <w:t>Biffez le point 4 s’il ne s’applique pas.</w:t>
            </w:r>
          </w:p>
        </w:tc>
      </w:tr>
      <w:tr w:rsidR="00AF6C0C" w14:paraId="3B9D33CB" w14:textId="77777777">
        <w:trPr>
          <w:gridAfter w:val="1"/>
          <w:wAfter w:w="10" w:type="dxa"/>
          <w:cantSplit/>
        </w:trPr>
        <w:tc>
          <w:tcPr>
            <w:tcW w:w="315" w:type="dxa"/>
            <w:gridSpan w:val="3"/>
            <w:noWrap/>
          </w:tcPr>
          <w:p w14:paraId="59C0BA53" w14:textId="77777777" w:rsidR="00AF6C0C" w:rsidRDefault="00AF6C0C">
            <w:pPr>
              <w:pStyle w:val="normal6ptbefore"/>
              <w:keepNext/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331" w:type="dxa"/>
            <w:gridSpan w:val="16"/>
          </w:tcPr>
          <w:p w14:paraId="51B8DA58" w14:textId="77777777" w:rsidR="00AF6C0C" w:rsidRDefault="00AF6C0C">
            <w:pPr>
              <w:pStyle w:val="normal6ptbefore"/>
              <w:keepNext/>
              <w:tabs>
                <w:tab w:val="left" w:pos="6044"/>
              </w:tabs>
              <w:spacing w:before="100"/>
            </w:pPr>
            <w:r>
              <w:t xml:space="preserve">J’ai des motifs raisonnables et probables de croire que l’enfant se trouve au </w:t>
            </w:r>
          </w:p>
        </w:tc>
      </w:tr>
      <w:tr w:rsidR="00AF6C0C" w14:paraId="75B098F2" w14:textId="77777777">
        <w:trPr>
          <w:gridAfter w:val="1"/>
          <w:wAfter w:w="10" w:type="dxa"/>
          <w:cantSplit/>
        </w:trPr>
        <w:tc>
          <w:tcPr>
            <w:tcW w:w="315" w:type="dxa"/>
            <w:gridSpan w:val="3"/>
            <w:noWrap/>
          </w:tcPr>
          <w:p w14:paraId="18D8B3B6" w14:textId="77777777" w:rsidR="00AF6C0C" w:rsidRDefault="00AF6C0C">
            <w:pPr>
              <w:pStyle w:val="UserInstructions"/>
              <w:keepNext/>
              <w:jc w:val="both"/>
              <w:rPr>
                <w:i w:val="0"/>
                <w:iCs/>
              </w:rPr>
            </w:pPr>
          </w:p>
        </w:tc>
        <w:tc>
          <w:tcPr>
            <w:tcW w:w="10331" w:type="dxa"/>
            <w:gridSpan w:val="16"/>
          </w:tcPr>
          <w:p w14:paraId="4C73131A" w14:textId="77777777" w:rsidR="00AF6C0C" w:rsidRDefault="00AF6C0C">
            <w:pPr>
              <w:pStyle w:val="UserInstructions"/>
              <w:keepNext/>
              <w:jc w:val="both"/>
              <w:rPr>
                <w:iCs/>
              </w:rPr>
            </w:pPr>
            <w:r>
              <w:rPr>
                <w:iCs/>
              </w:rPr>
              <w:t>(Donnez l’adresse municipale au complet ou une description précise des lieux o</w:t>
            </w:r>
            <w:r>
              <w:rPr>
                <w:rFonts w:cs="Arial"/>
                <w:iCs/>
              </w:rPr>
              <w:t>ù se trouve l’enfant.)</w:t>
            </w:r>
          </w:p>
        </w:tc>
      </w:tr>
      <w:tr w:rsidR="00AF6C0C" w14:paraId="53A4BEEF" w14:textId="77777777">
        <w:trPr>
          <w:gridAfter w:val="1"/>
          <w:wAfter w:w="10" w:type="dxa"/>
          <w:cantSplit/>
        </w:trPr>
        <w:tc>
          <w:tcPr>
            <w:tcW w:w="315" w:type="dxa"/>
            <w:gridSpan w:val="3"/>
            <w:noWrap/>
          </w:tcPr>
          <w:p w14:paraId="12E86737" w14:textId="77777777" w:rsidR="00AF6C0C" w:rsidRDefault="00AF6C0C">
            <w:pPr>
              <w:pStyle w:val="normal6ptbefore"/>
              <w:keepNext/>
            </w:pPr>
          </w:p>
        </w:tc>
        <w:tc>
          <w:tcPr>
            <w:tcW w:w="10331" w:type="dxa"/>
            <w:gridSpan w:val="16"/>
            <w:tcBorders>
              <w:bottom w:val="dotted" w:sz="4" w:space="0" w:color="auto"/>
            </w:tcBorders>
            <w:vAlign w:val="bottom"/>
          </w:tcPr>
          <w:p w14:paraId="78CC60A6" w14:textId="77777777" w:rsidR="00AF6C0C" w:rsidRPr="00BC7F22" w:rsidRDefault="00AF6C0C">
            <w:pPr>
              <w:pStyle w:val="fillablefield"/>
              <w:keepNext/>
              <w:jc w:val="left"/>
            </w:pPr>
            <w:r w:rsidRPr="0049200B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9200B">
              <w:rPr>
                <w:color w:val="auto"/>
              </w:rPr>
              <w:instrText xml:space="preserve"> FORMTEXT </w:instrText>
            </w:r>
            <w:r w:rsidRPr="0049200B">
              <w:rPr>
                <w:color w:val="auto"/>
              </w:rPr>
            </w:r>
            <w:r w:rsidRPr="0049200B">
              <w:rPr>
                <w:color w:val="auto"/>
              </w:rPr>
              <w:fldChar w:fldCharType="separate"/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fldChar w:fldCharType="end"/>
            </w:r>
          </w:p>
        </w:tc>
      </w:tr>
      <w:tr w:rsidR="00AF6C0C" w14:paraId="438CBCFB" w14:textId="77777777">
        <w:trPr>
          <w:gridAfter w:val="1"/>
          <w:wAfter w:w="10" w:type="dxa"/>
          <w:cantSplit/>
        </w:trPr>
        <w:tc>
          <w:tcPr>
            <w:tcW w:w="10646" w:type="dxa"/>
            <w:gridSpan w:val="19"/>
            <w:noWrap/>
          </w:tcPr>
          <w:p w14:paraId="723DAFC3" w14:textId="77777777" w:rsidR="00AF6C0C" w:rsidRDefault="00AF6C0C">
            <w:pPr>
              <w:pStyle w:val="UserInstructions"/>
              <w:keepNext/>
              <w:spacing w:before="100" w:after="100"/>
              <w:jc w:val="both"/>
            </w:pPr>
            <w:r>
              <w:t>Tracez une ligne horizontale en travers de tout espace laissé en blanc sur la présente page.</w:t>
            </w:r>
          </w:p>
        </w:tc>
      </w:tr>
      <w:tr w:rsidR="00AF6C0C" w14:paraId="7BFE15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054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14:paraId="093ACDD1" w14:textId="77777777" w:rsidR="00AF6C0C" w:rsidRDefault="00AF6C0C">
            <w:pPr>
              <w:pStyle w:val="normal12ptbefore"/>
              <w:keepNext/>
              <w:spacing w:before="120"/>
            </w:pPr>
            <w:r w:rsidRPr="0049200B">
              <w:rPr>
                <w:b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Déclaré sous serment/Affirmé solennellement"/>
                    <w:listEntry w:val="Déclaré sous serment"/>
                    <w:listEntry w:val="Affirmé solennellement"/>
                  </w:ddList>
                </w:ffData>
              </w:fldChar>
            </w:r>
            <w:r w:rsidRPr="0049200B">
              <w:rPr>
                <w:b/>
              </w:rPr>
              <w:instrText xml:space="preserve"> FORMDROPDOWN </w:instrText>
            </w:r>
            <w:r w:rsidR="007B5B19">
              <w:rPr>
                <w:b/>
              </w:rPr>
            </w:r>
            <w:r w:rsidR="007B5B19">
              <w:rPr>
                <w:b/>
              </w:rPr>
              <w:fldChar w:fldCharType="separate"/>
            </w:r>
            <w:r w:rsidRPr="0049200B">
              <w:rPr>
                <w:b/>
              </w:rPr>
              <w:fldChar w:fldCharType="end"/>
            </w:r>
            <w:r>
              <w:t xml:space="preserve"> devant moi </w:t>
            </w:r>
            <w:r>
              <w:rPr>
                <w:rFonts w:cs="Arial"/>
              </w:rPr>
              <w:t>à</w:t>
            </w:r>
          </w:p>
        </w:tc>
        <w:tc>
          <w:tcPr>
            <w:tcW w:w="1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FF67C3B" w14:textId="77777777" w:rsidR="00AF6C0C" w:rsidRDefault="00AF6C0C">
            <w:pPr>
              <w:pStyle w:val="normal6ptbefore"/>
              <w:keepNext/>
            </w:pP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E08AAD8" w14:textId="77777777" w:rsidR="00AF6C0C" w:rsidRDefault="00AF6C0C">
            <w:pPr>
              <w:pStyle w:val="normal6ptbefore"/>
              <w:keepNext/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D8ED7EA" w14:textId="77777777" w:rsidR="00AF6C0C" w:rsidRDefault="00AF6C0C">
            <w:pPr>
              <w:pStyle w:val="normal6ptbefore"/>
              <w:keepNext/>
            </w:pPr>
          </w:p>
        </w:tc>
      </w:tr>
      <w:tr w:rsidR="00AF6C0C" w14:paraId="3F22C2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6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D948C16" w14:textId="77777777" w:rsidR="00AF6C0C" w:rsidRPr="00BC7F22" w:rsidRDefault="00AF6C0C">
            <w:pPr>
              <w:pStyle w:val="fillablefield"/>
              <w:keepNext/>
              <w:jc w:val="left"/>
            </w:pPr>
            <w:r w:rsidRPr="0049200B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9200B">
              <w:rPr>
                <w:color w:val="auto"/>
              </w:rPr>
              <w:instrText xml:space="preserve"> FORMTEXT </w:instrText>
            </w:r>
            <w:r w:rsidRPr="0049200B">
              <w:rPr>
                <w:color w:val="auto"/>
              </w:rPr>
            </w:r>
            <w:r w:rsidRPr="0049200B">
              <w:rPr>
                <w:color w:val="auto"/>
              </w:rPr>
              <w:fldChar w:fldCharType="separate"/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fldChar w:fldCharType="end"/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F0A3A" w14:textId="77777777" w:rsidR="00AF6C0C" w:rsidRDefault="00AF6C0C">
            <w:pPr>
              <w:pStyle w:val="fillablefield"/>
              <w:keepNext/>
              <w:jc w:val="left"/>
            </w:pPr>
            <w:r w:rsidRPr="0049200B">
              <w:rPr>
                <w:color w:val="auto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á/en/au"/>
                    <w:listEntry w:val="à"/>
                    <w:listEntry w:val="en"/>
                    <w:listEntry w:val="au"/>
                  </w:ddList>
                </w:ffData>
              </w:fldChar>
            </w:r>
            <w:r w:rsidRPr="0049200B">
              <w:rPr>
                <w:color w:val="auto"/>
              </w:rPr>
              <w:instrText xml:space="preserve"> FORMDROPDOWN </w:instrText>
            </w:r>
            <w:r w:rsidR="007B5B19">
              <w:rPr>
                <w:color w:val="auto"/>
              </w:rPr>
            </w:r>
            <w:r w:rsidR="007B5B19">
              <w:rPr>
                <w:color w:val="auto"/>
              </w:rPr>
              <w:fldChar w:fldCharType="separate"/>
            </w:r>
            <w:r w:rsidRPr="0049200B">
              <w:rPr>
                <w:color w:val="auto"/>
              </w:rPr>
              <w:fldChar w:fldCharType="end"/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C80B90" w14:textId="77777777" w:rsidR="00AF6C0C" w:rsidRPr="00BC7F22" w:rsidRDefault="00AF6C0C">
            <w:pPr>
              <w:pStyle w:val="fillablefield"/>
              <w:keepNext/>
              <w:jc w:val="left"/>
            </w:pPr>
            <w:r w:rsidRPr="0049200B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9200B">
              <w:rPr>
                <w:color w:val="auto"/>
              </w:rPr>
              <w:instrText xml:space="preserve"> FORMTEXT </w:instrText>
            </w:r>
            <w:r w:rsidRPr="0049200B">
              <w:rPr>
                <w:color w:val="auto"/>
              </w:rPr>
            </w:r>
            <w:r w:rsidRPr="0049200B">
              <w:rPr>
                <w:color w:val="auto"/>
              </w:rPr>
              <w:fldChar w:fldCharType="separate"/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87091DD" w14:textId="77777777" w:rsidR="00AF6C0C" w:rsidRDefault="00AF6C0C">
            <w:pPr>
              <w:pStyle w:val="normal6ptbefore"/>
              <w:keepNext/>
              <w:jc w:val="left"/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198C38C" w14:textId="77777777" w:rsidR="00AF6C0C" w:rsidRDefault="00AF6C0C">
            <w:pPr>
              <w:pStyle w:val="normal6ptbefore"/>
              <w:keepNext/>
              <w:jc w:val="left"/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299CB" w14:textId="77777777" w:rsidR="00AF6C0C" w:rsidRDefault="00AF6C0C">
            <w:pPr>
              <w:pStyle w:val="normal6ptbefore"/>
              <w:keepNext/>
              <w:jc w:val="left"/>
            </w:pPr>
          </w:p>
        </w:tc>
      </w:tr>
      <w:tr w:rsidR="00AF6C0C" w14:paraId="46A83E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6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3390A78D" w14:textId="77777777" w:rsidR="00AF6C0C" w:rsidRDefault="00AF6C0C">
            <w:pPr>
              <w:pStyle w:val="UserInstructions"/>
              <w:keepNext/>
              <w:jc w:val="center"/>
            </w:pPr>
            <w:r>
              <w:t>municipalité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F788DA2" w14:textId="77777777" w:rsidR="00AF6C0C" w:rsidRDefault="00AF6C0C">
            <w:pPr>
              <w:pStyle w:val="UserInstructions"/>
              <w:keepNext/>
              <w:rPr>
                <w:i w:val="0"/>
                <w:sz w:val="20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E6FA5" w14:textId="77777777" w:rsidR="00AF6C0C" w:rsidRDefault="00AF6C0C">
            <w:pPr>
              <w:pStyle w:val="UserInstructions"/>
              <w:keepNext/>
              <w:jc w:val="center"/>
            </w:pPr>
            <w:r>
              <w:t>province, État ou pays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6DE715" w14:textId="77777777" w:rsidR="00AF6C0C" w:rsidRDefault="00AF6C0C">
            <w:pPr>
              <w:pStyle w:val="normal6ptbefore"/>
              <w:keepNext/>
              <w:spacing w:before="40"/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6D7D0" w14:textId="77777777" w:rsidR="00AF6C0C" w:rsidRDefault="00AF6C0C">
            <w:pPr>
              <w:pStyle w:val="normal6ptbefore"/>
              <w:keepNext/>
              <w:spacing w:before="40"/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20F77" w14:textId="77777777" w:rsidR="00AF6C0C" w:rsidRDefault="00AF6C0C">
            <w:pPr>
              <w:pStyle w:val="normal6ptbefore"/>
              <w:keepNext/>
              <w:spacing w:before="40"/>
            </w:pPr>
          </w:p>
        </w:tc>
      </w:tr>
      <w:tr w:rsidR="00AF6C0C" w14:paraId="576AA6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6B8D75" w14:textId="77777777" w:rsidR="00AF6C0C" w:rsidRDefault="00AF6C0C">
            <w:pPr>
              <w:pStyle w:val="normal6ptbefore"/>
              <w:keepNext/>
              <w:spacing w:before="40"/>
              <w:jc w:val="left"/>
            </w:pPr>
            <w:r>
              <w:t>le</w:t>
            </w:r>
          </w:p>
        </w:tc>
        <w:tc>
          <w:tcPr>
            <w:tcW w:w="268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C1E87CA" w14:textId="77777777" w:rsidR="00AF6C0C" w:rsidRPr="00BC7F22" w:rsidRDefault="00AF6C0C">
            <w:pPr>
              <w:pStyle w:val="fillablefield"/>
              <w:keepNext/>
              <w:jc w:val="left"/>
            </w:pPr>
            <w:r w:rsidRPr="0049200B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9200B">
              <w:rPr>
                <w:color w:val="auto"/>
              </w:rPr>
              <w:instrText xml:space="preserve"> FORMTEXT </w:instrText>
            </w:r>
            <w:r w:rsidRPr="0049200B">
              <w:rPr>
                <w:color w:val="auto"/>
              </w:rPr>
            </w:r>
            <w:r w:rsidRPr="0049200B">
              <w:rPr>
                <w:color w:val="auto"/>
              </w:rPr>
              <w:fldChar w:fldCharType="separate"/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t> </w:t>
            </w:r>
            <w:r w:rsidRPr="0049200B">
              <w:rPr>
                <w:color w:val="auto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C1265" w14:textId="77777777" w:rsidR="00AF6C0C" w:rsidRDefault="00AF6C0C">
            <w:pPr>
              <w:pStyle w:val="normal6ptbefore"/>
              <w:keepNext/>
            </w:pPr>
          </w:p>
        </w:tc>
        <w:tc>
          <w:tcPr>
            <w:tcW w:w="38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A8781" w14:textId="77777777" w:rsidR="00AF6C0C" w:rsidRDefault="00AF6C0C">
            <w:pPr>
              <w:pStyle w:val="normal6ptbefore"/>
              <w:keepNext/>
              <w:spacing w:before="40"/>
              <w:jc w:val="left"/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8DD3F66" w14:textId="77777777" w:rsidR="00AF6C0C" w:rsidRDefault="00AF6C0C">
            <w:pPr>
              <w:pStyle w:val="normal6ptbefore"/>
              <w:keepNext/>
              <w:spacing w:before="40"/>
              <w:jc w:val="left"/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AD5F63B" w14:textId="77777777" w:rsidR="00AF6C0C" w:rsidRDefault="00AF6C0C">
            <w:pPr>
              <w:pStyle w:val="normal6ptbefore"/>
              <w:keepNext/>
              <w:spacing w:before="40"/>
              <w:jc w:val="left"/>
            </w:pPr>
          </w:p>
        </w:tc>
        <w:tc>
          <w:tcPr>
            <w:tcW w:w="3330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D542EE4" w14:textId="77777777" w:rsidR="00AF6C0C" w:rsidRDefault="00AF6C0C">
            <w:pPr>
              <w:pStyle w:val="SignatureDateLine"/>
              <w:keepNext/>
            </w:pPr>
            <w:r>
              <w:t>Signature</w:t>
            </w:r>
          </w:p>
          <w:p w14:paraId="2197CB9A" w14:textId="77777777" w:rsidR="00AF6C0C" w:rsidRDefault="00AF6C0C">
            <w:pPr>
              <w:pStyle w:val="UserInstructions"/>
              <w:keepNext/>
              <w:jc w:val="center"/>
            </w:pPr>
            <w:r>
              <w:rPr>
                <w:spacing w:val="-9"/>
              </w:rPr>
              <w:t xml:space="preserve">(La présente formule doit </w:t>
            </w:r>
            <w:r>
              <w:rPr>
                <w:rFonts w:cs="Arial"/>
                <w:spacing w:val="-9"/>
              </w:rPr>
              <w:t>ê</w:t>
            </w:r>
            <w:r>
              <w:rPr>
                <w:spacing w:val="-9"/>
              </w:rPr>
              <w:t>tre signée en présence d’un avocat, d’un juge de paix, d’un notaire ou d’un commissaire aux affidavits.)</w:t>
            </w:r>
          </w:p>
        </w:tc>
      </w:tr>
      <w:tr w:rsidR="00AF6C0C" w14:paraId="050D4B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87B74C" w14:textId="77777777" w:rsidR="00AF6C0C" w:rsidRDefault="00AF6C0C">
            <w:pPr>
              <w:pStyle w:val="normal6ptbefore"/>
              <w:keepNext/>
              <w:spacing w:before="40"/>
            </w:pPr>
          </w:p>
        </w:tc>
        <w:tc>
          <w:tcPr>
            <w:tcW w:w="2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8FB0A8" w14:textId="77777777" w:rsidR="00AF6C0C" w:rsidRDefault="00AF6C0C">
            <w:pPr>
              <w:pStyle w:val="UserInstructions"/>
              <w:keepNext/>
              <w:jc w:val="center"/>
            </w:pPr>
            <w:r>
              <w:t>date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8F2E7" w14:textId="77777777" w:rsidR="00AF6C0C" w:rsidRDefault="00AF6C0C">
            <w:pPr>
              <w:pStyle w:val="normal6ptbefore"/>
              <w:keepNext/>
              <w:spacing w:before="40"/>
            </w:pPr>
          </w:p>
        </w:tc>
        <w:tc>
          <w:tcPr>
            <w:tcW w:w="3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0B418A" w14:textId="77777777" w:rsidR="00AF6C0C" w:rsidRDefault="00AF6C0C">
            <w:pPr>
              <w:pStyle w:val="normal6ptbefore"/>
              <w:keepNext/>
              <w:spacing w:before="40"/>
              <w:jc w:val="center"/>
              <w:rPr>
                <w:i/>
                <w:iCs/>
                <w:sz w:val="16"/>
              </w:rPr>
            </w:pPr>
            <w:r>
              <w:rPr>
                <w:i/>
                <w:sz w:val="18"/>
              </w:rPr>
              <w:t>Commissaire aux affidavits</w:t>
            </w:r>
            <w:r>
              <w:rPr>
                <w:i/>
                <w:sz w:val="18"/>
              </w:rPr>
              <w:br/>
            </w:r>
            <w:r>
              <w:rPr>
                <w:i/>
                <w:spacing w:val="-8"/>
                <w:sz w:val="18"/>
              </w:rPr>
              <w:t>(Dactylographiez le nom ou écrivez-le en caractères d’imprimerie ci-dessous si la signature est illisible)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DE18C2" w14:textId="77777777" w:rsidR="00AF6C0C" w:rsidRDefault="00AF6C0C">
            <w:pPr>
              <w:pStyle w:val="normal6ptbefore"/>
              <w:keepNext/>
              <w:spacing w:before="40"/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68AB35" w14:textId="77777777" w:rsidR="00AF6C0C" w:rsidRDefault="00AF6C0C">
            <w:pPr>
              <w:pStyle w:val="normal6ptbefore"/>
              <w:keepNext/>
              <w:spacing w:before="40"/>
            </w:pPr>
          </w:p>
        </w:tc>
        <w:tc>
          <w:tcPr>
            <w:tcW w:w="333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B7CFD45" w14:textId="77777777" w:rsidR="00AF6C0C" w:rsidRDefault="00AF6C0C">
            <w:pPr>
              <w:pStyle w:val="UserInstructions"/>
              <w:keepNext/>
              <w:jc w:val="center"/>
              <w:rPr>
                <w:spacing w:val="-9"/>
              </w:rPr>
            </w:pPr>
          </w:p>
        </w:tc>
      </w:tr>
    </w:tbl>
    <w:p w14:paraId="6A0DF5E0" w14:textId="77777777" w:rsidR="00AF6C0C" w:rsidRPr="00042FEE" w:rsidRDefault="00AF6C0C">
      <w:pPr>
        <w:pStyle w:val="normalbody"/>
        <w:rPr>
          <w:sz w:val="2"/>
        </w:rPr>
      </w:pPr>
    </w:p>
    <w:sectPr w:rsidR="00AF6C0C" w:rsidRPr="00042FEE">
      <w:footerReference w:type="default" r:id="rId11"/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3B81" w14:textId="77777777" w:rsidR="004D5F9E" w:rsidRDefault="004D5F9E">
      <w:r>
        <w:separator/>
      </w:r>
    </w:p>
  </w:endnote>
  <w:endnote w:type="continuationSeparator" w:id="0">
    <w:p w14:paraId="100EB5F3" w14:textId="77777777" w:rsidR="004D5F9E" w:rsidRDefault="004D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6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80"/>
      <w:gridCol w:w="5276"/>
    </w:tblGrid>
    <w:tr w:rsidR="00AF6C0C" w14:paraId="568EAB28" w14:textId="77777777">
      <w:trPr>
        <w:cantSplit/>
      </w:trPr>
      <w:tc>
        <w:tcPr>
          <w:tcW w:w="5375" w:type="dxa"/>
          <w:noWrap/>
        </w:tcPr>
        <w:p w14:paraId="493FDAFE" w14:textId="77777777" w:rsidR="00AF6C0C" w:rsidRDefault="00AF6C0C" w:rsidP="009012D3">
          <w:pPr>
            <w:pStyle w:val="Footer"/>
          </w:pPr>
          <w:r>
            <w:t>FLR 33 (</w:t>
          </w:r>
          <w:r w:rsidR="00C34631">
            <w:t>1</w:t>
          </w:r>
          <w:r w:rsidR="00C34631">
            <w:rPr>
              <w:vertAlign w:val="superscript"/>
            </w:rPr>
            <w:t>er</w:t>
          </w:r>
          <w:r w:rsidR="00C34631">
            <w:t xml:space="preserve"> mars 2018</w:t>
          </w:r>
          <w:r>
            <w:t>)</w:t>
          </w:r>
        </w:p>
      </w:tc>
      <w:tc>
        <w:tcPr>
          <w:tcW w:w="5272" w:type="dxa"/>
          <w:noWrap/>
          <w:vAlign w:val="bottom"/>
        </w:tcPr>
        <w:p w14:paraId="31C10FFA" w14:textId="77777777" w:rsidR="00AF6C0C" w:rsidRDefault="00AF6C0C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C7F22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C7F22">
            <w:rPr>
              <w:noProof/>
            </w:rPr>
            <w:t>1</w:t>
          </w:r>
          <w:r>
            <w:fldChar w:fldCharType="end"/>
          </w:r>
        </w:p>
      </w:tc>
    </w:tr>
  </w:tbl>
  <w:p w14:paraId="3A49065B" w14:textId="77777777" w:rsidR="00AF6C0C" w:rsidRDefault="00AF6C0C">
    <w:pPr>
      <w:pStyle w:val="Footer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81B8" w14:textId="77777777" w:rsidR="004D5F9E" w:rsidRDefault="004D5F9E">
      <w:r>
        <w:separator/>
      </w:r>
    </w:p>
  </w:footnote>
  <w:footnote w:type="continuationSeparator" w:id="0">
    <w:p w14:paraId="0D15D5AE" w14:textId="77777777" w:rsidR="004D5F9E" w:rsidRDefault="004D5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876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xHziyHQxmwR/FiZM4KaxdVGWM6B8ApktHZna/NMSoR8XlRKwOYHe9u1jnsMzI9uj6tXvbFPLaa6pTOSrNWejuQ==" w:salt="7sZKBCPNYXcqsIQmG70Tz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B6"/>
    <w:rsid w:val="00042FEE"/>
    <w:rsid w:val="00087B83"/>
    <w:rsid w:val="00094BE5"/>
    <w:rsid w:val="002D6E13"/>
    <w:rsid w:val="002E6907"/>
    <w:rsid w:val="00462431"/>
    <w:rsid w:val="0049200B"/>
    <w:rsid w:val="004D09B6"/>
    <w:rsid w:val="004D5F9E"/>
    <w:rsid w:val="00581BE0"/>
    <w:rsid w:val="0059468D"/>
    <w:rsid w:val="007011E2"/>
    <w:rsid w:val="007B5B19"/>
    <w:rsid w:val="009012D3"/>
    <w:rsid w:val="00A9006A"/>
    <w:rsid w:val="00AF14C5"/>
    <w:rsid w:val="00AF6C0C"/>
    <w:rsid w:val="00B61E2E"/>
    <w:rsid w:val="00BC7F22"/>
    <w:rsid w:val="00C34631"/>
    <w:rsid w:val="00D56E81"/>
    <w:rsid w:val="00D93947"/>
    <w:rsid w:val="00DF73D8"/>
    <w:rsid w:val="00E55605"/>
    <w:rsid w:val="00F15516"/>
    <w:rsid w:val="00F3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5BE0E"/>
  <w15:chartTrackingRefBased/>
  <w15:docId w15:val="{B8A22B71-CA6D-42E8-B462-47059307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DB0BE-4303-4530-930E-10D3A06AE9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AF107-9A1C-49E2-BDF6-1363E84F5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22503-1418-429A-B956-E87DDFE97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FLR 33</vt:lpstr>
      <vt:lpstr>FLR 33 (03/00)</vt:lpstr>
    </vt:vector>
  </TitlesOfParts>
  <Manager>Maslach, T.</Manager>
  <Company>MAG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33</dc:title>
  <dc:subject>Formule 33 : Dénonciation en vue d’obtenir un mandat d’amener un enfant dans un lieu sûr</dc:subject>
  <dc:creator>Rottman, M.</dc:creator>
  <cp:keywords/>
  <dc:description/>
  <cp:lastModifiedBy>Schell, Denise (She/Her) (MAG)</cp:lastModifiedBy>
  <cp:revision>6</cp:revision>
  <cp:lastPrinted>2006-04-11T19:17:00Z</cp:lastPrinted>
  <dcterms:created xsi:type="dcterms:W3CDTF">2023-08-29T19:01:00Z</dcterms:created>
  <dcterms:modified xsi:type="dcterms:W3CDTF">2023-11-01T13:32:00Z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2021-11-18T20:45:14Z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5c22cc16-e0c5-403c-a0de-a05c87d649e3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