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09622" w14:textId="77777777" w:rsidR="005B7B27" w:rsidRPr="00620736" w:rsidRDefault="009C1631">
      <w:pPr>
        <w:spacing w:before="134" w:line="249" w:lineRule="auto"/>
        <w:ind w:left="2854" w:right="33"/>
        <w:rPr>
          <w:b/>
          <w:sz w:val="18"/>
        </w:rPr>
      </w:pPr>
      <w:r w:rsidRPr="00620736">
        <w:rPr>
          <w:noProof/>
        </w:rPr>
        <w:drawing>
          <wp:anchor distT="0" distB="0" distL="0" distR="0" simplePos="0" relativeHeight="15729152" behindDoc="0" locked="0" layoutInCell="1" allowOverlap="1" wp14:anchorId="3CF096B0" wp14:editId="3CF096B1">
            <wp:simplePos x="0" y="0"/>
            <wp:positionH relativeFrom="page">
              <wp:posOffset>261817</wp:posOffset>
            </wp:positionH>
            <wp:positionV relativeFrom="paragraph">
              <wp:posOffset>5815</wp:posOffset>
            </wp:positionV>
            <wp:extent cx="1470412" cy="37225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70412" cy="372256"/>
                    </a:xfrm>
                    <a:prstGeom prst="rect">
                      <a:avLst/>
                    </a:prstGeom>
                  </pic:spPr>
                </pic:pic>
              </a:graphicData>
            </a:graphic>
          </wp:anchor>
        </w:drawing>
      </w:r>
      <w:r w:rsidRPr="00620736">
        <w:rPr>
          <w:b/>
          <w:sz w:val="18"/>
        </w:rPr>
        <w:t>Ministry of the Attorney</w:t>
      </w:r>
      <w:r w:rsidRPr="00620736">
        <w:rPr>
          <w:b/>
          <w:spacing w:val="-13"/>
          <w:sz w:val="18"/>
        </w:rPr>
        <w:t xml:space="preserve"> </w:t>
      </w:r>
      <w:r w:rsidRPr="00620736">
        <w:rPr>
          <w:b/>
          <w:sz w:val="18"/>
        </w:rPr>
        <w:t>General</w:t>
      </w:r>
    </w:p>
    <w:p w14:paraId="3CF09623" w14:textId="77777777" w:rsidR="005B7B27" w:rsidRPr="00620736" w:rsidRDefault="009C1631">
      <w:pPr>
        <w:pStyle w:val="Title"/>
      </w:pPr>
      <w:r w:rsidRPr="00620736">
        <w:rPr>
          <w:b w:val="0"/>
        </w:rPr>
        <w:br w:type="column"/>
      </w:r>
      <w:r w:rsidRPr="00620736">
        <w:t>Service</w:t>
      </w:r>
      <w:r w:rsidRPr="00620736">
        <w:rPr>
          <w:spacing w:val="-2"/>
        </w:rPr>
        <w:t xml:space="preserve"> </w:t>
      </w:r>
      <w:r w:rsidRPr="00620736">
        <w:t>of</w:t>
      </w:r>
      <w:r w:rsidRPr="00620736">
        <w:rPr>
          <w:spacing w:val="-2"/>
        </w:rPr>
        <w:t xml:space="preserve"> </w:t>
      </w:r>
      <w:r w:rsidRPr="00620736">
        <w:t>Documents</w:t>
      </w:r>
      <w:r w:rsidRPr="00620736">
        <w:rPr>
          <w:spacing w:val="-2"/>
        </w:rPr>
        <w:t xml:space="preserve"> </w:t>
      </w:r>
      <w:r w:rsidRPr="00620736">
        <w:t>Outside</w:t>
      </w:r>
      <w:r w:rsidRPr="00620736">
        <w:rPr>
          <w:spacing w:val="-2"/>
        </w:rPr>
        <w:t xml:space="preserve"> </w:t>
      </w:r>
      <w:r w:rsidRPr="00620736">
        <w:t>of</w:t>
      </w:r>
      <w:r w:rsidRPr="00620736">
        <w:rPr>
          <w:spacing w:val="-1"/>
        </w:rPr>
        <w:t xml:space="preserve"> </w:t>
      </w:r>
      <w:r w:rsidRPr="00620736">
        <w:rPr>
          <w:spacing w:val="-2"/>
        </w:rPr>
        <w:t>Canada</w:t>
      </w:r>
    </w:p>
    <w:p w14:paraId="3CF09624" w14:textId="77777777" w:rsidR="005B7B27" w:rsidRPr="00620736" w:rsidRDefault="005B7B27">
      <w:pPr>
        <w:sectPr w:rsidR="005B7B27" w:rsidRPr="00620736">
          <w:footerReference w:type="default" r:id="rId8"/>
          <w:type w:val="continuous"/>
          <w:pgSz w:w="12240" w:h="15840"/>
          <w:pgMar w:top="360" w:right="240" w:bottom="480" w:left="240" w:header="0" w:footer="292" w:gutter="0"/>
          <w:pgNumType w:start="1"/>
          <w:cols w:num="2" w:space="720" w:equalWidth="0">
            <w:col w:w="4355" w:space="1578"/>
            <w:col w:w="5827"/>
          </w:cols>
        </w:sectPr>
      </w:pPr>
    </w:p>
    <w:p w14:paraId="3CF09625" w14:textId="77777777" w:rsidR="005B7B27" w:rsidRPr="00620736" w:rsidRDefault="005B7B27">
      <w:pPr>
        <w:pStyle w:val="BodyText"/>
        <w:rPr>
          <w:b/>
          <w:sz w:val="20"/>
        </w:rPr>
      </w:pPr>
    </w:p>
    <w:p w14:paraId="3CF09626" w14:textId="77777777" w:rsidR="005B7B27" w:rsidRPr="00620736" w:rsidRDefault="005B7B27">
      <w:pPr>
        <w:pStyle w:val="BodyText"/>
        <w:rPr>
          <w:b/>
          <w:sz w:val="20"/>
        </w:rPr>
      </w:pPr>
    </w:p>
    <w:p w14:paraId="3CF09627" w14:textId="77777777" w:rsidR="005B7B27" w:rsidRPr="00620736" w:rsidRDefault="005B7B27">
      <w:pPr>
        <w:pStyle w:val="BodyText"/>
        <w:spacing w:before="3"/>
        <w:rPr>
          <w:b/>
          <w:sz w:val="17"/>
        </w:rPr>
      </w:pPr>
    </w:p>
    <w:p w14:paraId="3CF09628" w14:textId="77777777" w:rsidR="005B7B27" w:rsidRPr="00620736" w:rsidRDefault="009C1631">
      <w:pPr>
        <w:spacing w:before="93" w:line="249" w:lineRule="auto"/>
        <w:ind w:left="176" w:right="220"/>
      </w:pPr>
      <w:r w:rsidRPr="00620736">
        <w:rPr>
          <w:b/>
          <w:color w:val="9F0000"/>
        </w:rPr>
        <w:t xml:space="preserve">Important! </w:t>
      </w:r>
      <w:r w:rsidRPr="00620736">
        <w:t>You are being given this information because the other party in your case who must be served a copy of your</w:t>
      </w:r>
      <w:r w:rsidRPr="00620736">
        <w:rPr>
          <w:spacing w:val="-2"/>
        </w:rPr>
        <w:t xml:space="preserve"> </w:t>
      </w:r>
      <w:r w:rsidRPr="00620736">
        <w:t>court</w:t>
      </w:r>
      <w:r w:rsidRPr="00620736">
        <w:rPr>
          <w:spacing w:val="-2"/>
        </w:rPr>
        <w:t xml:space="preserve"> </w:t>
      </w:r>
      <w:r w:rsidRPr="00620736">
        <w:t>documents</w:t>
      </w:r>
      <w:r w:rsidRPr="00620736">
        <w:rPr>
          <w:spacing w:val="-3"/>
        </w:rPr>
        <w:t xml:space="preserve"> </w:t>
      </w:r>
      <w:r w:rsidRPr="00620736">
        <w:t>lives</w:t>
      </w:r>
      <w:r w:rsidRPr="00620736">
        <w:rPr>
          <w:spacing w:val="-3"/>
        </w:rPr>
        <w:t xml:space="preserve"> </w:t>
      </w:r>
      <w:r w:rsidRPr="00620736">
        <w:t>in</w:t>
      </w:r>
      <w:r w:rsidRPr="00620736">
        <w:rPr>
          <w:spacing w:val="-3"/>
        </w:rPr>
        <w:t xml:space="preserve"> </w:t>
      </w:r>
      <w:r w:rsidRPr="00620736">
        <w:t>a</w:t>
      </w:r>
      <w:r w:rsidRPr="00620736">
        <w:rPr>
          <w:spacing w:val="-3"/>
        </w:rPr>
        <w:t xml:space="preserve"> </w:t>
      </w:r>
      <w:r w:rsidRPr="00620736">
        <w:t>country</w:t>
      </w:r>
      <w:r w:rsidRPr="00620736">
        <w:rPr>
          <w:spacing w:val="-2"/>
        </w:rPr>
        <w:t xml:space="preserve"> </w:t>
      </w:r>
      <w:r w:rsidRPr="00620736">
        <w:t>that</w:t>
      </w:r>
      <w:r w:rsidRPr="00620736">
        <w:rPr>
          <w:spacing w:val="-2"/>
        </w:rPr>
        <w:t xml:space="preserve"> </w:t>
      </w:r>
      <w:r w:rsidRPr="00620736">
        <w:t>has</w:t>
      </w:r>
      <w:r w:rsidRPr="00620736">
        <w:rPr>
          <w:spacing w:val="-3"/>
        </w:rPr>
        <w:t xml:space="preserve"> </w:t>
      </w:r>
      <w:r w:rsidRPr="00620736">
        <w:t>special</w:t>
      </w:r>
      <w:r w:rsidRPr="00620736">
        <w:rPr>
          <w:spacing w:val="-2"/>
        </w:rPr>
        <w:t xml:space="preserve"> </w:t>
      </w:r>
      <w:r w:rsidRPr="00620736">
        <w:t>rules</w:t>
      </w:r>
      <w:r w:rsidRPr="00620736">
        <w:rPr>
          <w:spacing w:val="-2"/>
        </w:rPr>
        <w:t xml:space="preserve"> </w:t>
      </w:r>
      <w:r w:rsidRPr="00620736">
        <w:t>regarding</w:t>
      </w:r>
      <w:r w:rsidRPr="00620736">
        <w:rPr>
          <w:spacing w:val="-2"/>
        </w:rPr>
        <w:t xml:space="preserve"> </w:t>
      </w:r>
      <w:r w:rsidRPr="00620736">
        <w:t>how</w:t>
      </w:r>
      <w:r w:rsidRPr="00620736">
        <w:rPr>
          <w:spacing w:val="-3"/>
        </w:rPr>
        <w:t xml:space="preserve"> </w:t>
      </w:r>
      <w:r w:rsidRPr="00620736">
        <w:t>those</w:t>
      </w:r>
      <w:r w:rsidRPr="00620736">
        <w:rPr>
          <w:spacing w:val="-2"/>
        </w:rPr>
        <w:t xml:space="preserve"> </w:t>
      </w:r>
      <w:r w:rsidRPr="00620736">
        <w:t>documents</w:t>
      </w:r>
      <w:r w:rsidRPr="00620736">
        <w:rPr>
          <w:spacing w:val="-3"/>
        </w:rPr>
        <w:t xml:space="preserve"> </w:t>
      </w:r>
      <w:r w:rsidRPr="00620736">
        <w:t>can</w:t>
      </w:r>
      <w:r w:rsidRPr="00620736">
        <w:rPr>
          <w:spacing w:val="-2"/>
        </w:rPr>
        <w:t xml:space="preserve"> </w:t>
      </w:r>
      <w:r w:rsidRPr="00620736">
        <w:t>be</w:t>
      </w:r>
      <w:r w:rsidRPr="00620736">
        <w:rPr>
          <w:spacing w:val="-3"/>
        </w:rPr>
        <w:t xml:space="preserve"> </w:t>
      </w:r>
      <w:r w:rsidRPr="00620736">
        <w:t>served.</w:t>
      </w:r>
      <w:r w:rsidRPr="00620736">
        <w:rPr>
          <w:spacing w:val="-2"/>
        </w:rPr>
        <w:t xml:space="preserve"> </w:t>
      </w:r>
      <w:r w:rsidRPr="00620736">
        <w:t xml:space="preserve">These rules are found in the </w:t>
      </w:r>
      <w:r w:rsidRPr="00620736">
        <w:rPr>
          <w:b/>
        </w:rPr>
        <w:t xml:space="preserve">Hague Convention on the Service Abroad of Judicial and Extrajudicial Documents in Civil or Commercial Matters </w:t>
      </w:r>
      <w:r w:rsidRPr="00620736">
        <w:t>(Convention).</w:t>
      </w:r>
    </w:p>
    <w:p w14:paraId="3CF09629" w14:textId="77777777" w:rsidR="005B7B27" w:rsidRPr="00620736" w:rsidRDefault="009C1631">
      <w:pPr>
        <w:pStyle w:val="Heading1"/>
        <w:spacing w:before="176"/>
      </w:pPr>
      <w:r w:rsidRPr="00620736">
        <w:t>Please</w:t>
      </w:r>
      <w:r w:rsidRPr="00620736">
        <w:rPr>
          <w:spacing w:val="-5"/>
        </w:rPr>
        <w:t xml:space="preserve"> </w:t>
      </w:r>
      <w:r w:rsidRPr="00620736">
        <w:t>read</w:t>
      </w:r>
      <w:r w:rsidRPr="00620736">
        <w:rPr>
          <w:spacing w:val="-4"/>
        </w:rPr>
        <w:t xml:space="preserve"> </w:t>
      </w:r>
      <w:r w:rsidRPr="00620736">
        <w:t>this</w:t>
      </w:r>
      <w:r w:rsidRPr="00620736">
        <w:rPr>
          <w:spacing w:val="-3"/>
        </w:rPr>
        <w:t xml:space="preserve"> </w:t>
      </w:r>
      <w:r w:rsidRPr="00620736">
        <w:t>information</w:t>
      </w:r>
      <w:r w:rsidRPr="00620736">
        <w:rPr>
          <w:spacing w:val="-2"/>
        </w:rPr>
        <w:t xml:space="preserve"> </w:t>
      </w:r>
      <w:r w:rsidRPr="00620736">
        <w:t>carefully.</w:t>
      </w:r>
      <w:r w:rsidRPr="00620736">
        <w:rPr>
          <w:spacing w:val="-4"/>
        </w:rPr>
        <w:t xml:space="preserve"> </w:t>
      </w:r>
      <w:r w:rsidRPr="00620736">
        <w:t>If</w:t>
      </w:r>
      <w:r w:rsidRPr="00620736">
        <w:rPr>
          <w:spacing w:val="-3"/>
        </w:rPr>
        <w:t xml:space="preserve"> </w:t>
      </w:r>
      <w:r w:rsidRPr="00620736">
        <w:t>you</w:t>
      </w:r>
      <w:r w:rsidRPr="00620736">
        <w:rPr>
          <w:spacing w:val="-4"/>
        </w:rPr>
        <w:t xml:space="preserve"> </w:t>
      </w:r>
      <w:r w:rsidRPr="00620736">
        <w:t>require</w:t>
      </w:r>
      <w:r w:rsidRPr="00620736">
        <w:rPr>
          <w:spacing w:val="-3"/>
        </w:rPr>
        <w:t xml:space="preserve"> </w:t>
      </w:r>
      <w:r w:rsidRPr="00620736">
        <w:t>legal</w:t>
      </w:r>
      <w:r w:rsidRPr="00620736">
        <w:rPr>
          <w:spacing w:val="-3"/>
        </w:rPr>
        <w:t xml:space="preserve"> </w:t>
      </w:r>
      <w:proofErr w:type="gramStart"/>
      <w:r w:rsidRPr="00620736">
        <w:t>advice</w:t>
      </w:r>
      <w:proofErr w:type="gramEnd"/>
      <w:r w:rsidRPr="00620736">
        <w:rPr>
          <w:spacing w:val="-4"/>
        </w:rPr>
        <w:t xml:space="preserve"> </w:t>
      </w:r>
      <w:r w:rsidRPr="00620736">
        <w:t>you</w:t>
      </w:r>
      <w:r w:rsidRPr="00620736">
        <w:rPr>
          <w:spacing w:val="-3"/>
        </w:rPr>
        <w:t xml:space="preserve"> </w:t>
      </w:r>
      <w:r w:rsidRPr="00620736">
        <w:t>should</w:t>
      </w:r>
      <w:r w:rsidRPr="00620736">
        <w:rPr>
          <w:spacing w:val="-4"/>
        </w:rPr>
        <w:t xml:space="preserve"> </w:t>
      </w:r>
      <w:r w:rsidRPr="00620736">
        <w:t>contact</w:t>
      </w:r>
      <w:r w:rsidRPr="00620736">
        <w:rPr>
          <w:spacing w:val="-4"/>
        </w:rPr>
        <w:t xml:space="preserve"> </w:t>
      </w:r>
      <w:r w:rsidRPr="00620736">
        <w:t>a</w:t>
      </w:r>
      <w:r w:rsidRPr="00620736">
        <w:rPr>
          <w:spacing w:val="-3"/>
        </w:rPr>
        <w:t xml:space="preserve"> </w:t>
      </w:r>
      <w:r w:rsidRPr="00620736">
        <w:rPr>
          <w:spacing w:val="-2"/>
        </w:rPr>
        <w:t>lawyer.</w:t>
      </w:r>
    </w:p>
    <w:p w14:paraId="3CF0962A" w14:textId="39398133" w:rsidR="005B7B27" w:rsidRPr="00620736" w:rsidRDefault="009C1631">
      <w:pPr>
        <w:pStyle w:val="BodyText"/>
        <w:spacing w:before="183" w:line="249" w:lineRule="auto"/>
        <w:ind w:left="176" w:right="3351"/>
      </w:pPr>
      <w:r w:rsidRPr="00620736">
        <w:t>You</w:t>
      </w:r>
      <w:r w:rsidRPr="00620736">
        <w:rPr>
          <w:spacing w:val="-3"/>
        </w:rPr>
        <w:t xml:space="preserve"> </w:t>
      </w:r>
      <w:r w:rsidRPr="00620736">
        <w:t>can</w:t>
      </w:r>
      <w:r w:rsidRPr="00620736">
        <w:rPr>
          <w:spacing w:val="-3"/>
        </w:rPr>
        <w:t xml:space="preserve"> </w:t>
      </w:r>
      <w:r w:rsidRPr="00620736">
        <w:t>find</w:t>
      </w:r>
      <w:r w:rsidRPr="00620736">
        <w:rPr>
          <w:spacing w:val="-3"/>
        </w:rPr>
        <w:t xml:space="preserve"> </w:t>
      </w:r>
      <w:r w:rsidRPr="00620736">
        <w:t>the</w:t>
      </w:r>
      <w:r w:rsidRPr="00620736">
        <w:rPr>
          <w:spacing w:val="-3"/>
        </w:rPr>
        <w:t xml:space="preserve"> </w:t>
      </w:r>
      <w:r w:rsidRPr="00620736">
        <w:t>full</w:t>
      </w:r>
      <w:r w:rsidRPr="00620736">
        <w:rPr>
          <w:spacing w:val="-3"/>
        </w:rPr>
        <w:t xml:space="preserve"> </w:t>
      </w:r>
      <w:r w:rsidRPr="00620736">
        <w:t>text</w:t>
      </w:r>
      <w:r w:rsidRPr="00620736">
        <w:rPr>
          <w:spacing w:val="-3"/>
        </w:rPr>
        <w:t xml:space="preserve"> </w:t>
      </w:r>
      <w:r w:rsidRPr="00620736">
        <w:t>of</w:t>
      </w:r>
      <w:r w:rsidRPr="00620736">
        <w:rPr>
          <w:spacing w:val="-4"/>
        </w:rPr>
        <w:t xml:space="preserve"> </w:t>
      </w:r>
      <w:r w:rsidRPr="00620736">
        <w:t>the</w:t>
      </w:r>
      <w:r w:rsidRPr="00620736">
        <w:rPr>
          <w:spacing w:val="-3"/>
        </w:rPr>
        <w:t xml:space="preserve"> </w:t>
      </w:r>
      <w:r w:rsidRPr="00620736">
        <w:t>Convention</w:t>
      </w:r>
      <w:r w:rsidRPr="00620736">
        <w:rPr>
          <w:spacing w:val="-4"/>
        </w:rPr>
        <w:t xml:space="preserve"> </w:t>
      </w:r>
      <w:r w:rsidRPr="00620736">
        <w:t>here</w:t>
      </w:r>
      <w:r w:rsidRPr="00620736">
        <w:rPr>
          <w:spacing w:val="-4"/>
        </w:rPr>
        <w:t xml:space="preserve"> </w:t>
      </w:r>
      <w:r w:rsidRPr="00620736">
        <w:t>by</w:t>
      </w:r>
      <w:r w:rsidRPr="00620736">
        <w:rPr>
          <w:spacing w:val="-4"/>
        </w:rPr>
        <w:t xml:space="preserve"> </w:t>
      </w:r>
      <w:r w:rsidRPr="00620736">
        <w:t>visiting</w:t>
      </w:r>
      <w:r w:rsidRPr="00620736">
        <w:rPr>
          <w:spacing w:val="-3"/>
        </w:rPr>
        <w:t xml:space="preserve"> </w:t>
      </w:r>
      <w:r w:rsidRPr="00620736">
        <w:t>the</w:t>
      </w:r>
      <w:r w:rsidRPr="00620736">
        <w:rPr>
          <w:spacing w:val="-3"/>
        </w:rPr>
        <w:t xml:space="preserve"> </w:t>
      </w:r>
      <w:r w:rsidRPr="00620736">
        <w:t>Convention’s</w:t>
      </w:r>
      <w:r w:rsidRPr="00620736">
        <w:rPr>
          <w:spacing w:val="-4"/>
        </w:rPr>
        <w:t xml:space="preserve"> </w:t>
      </w:r>
      <w:r w:rsidRPr="00620736">
        <w:t xml:space="preserve">website. </w:t>
      </w:r>
      <w:r w:rsidRPr="00620736">
        <w:rPr>
          <w:spacing w:val="-2"/>
        </w:rPr>
        <w:t>(</w:t>
      </w:r>
      <w:hyperlink r:id="rId9">
        <w:r w:rsidRPr="00620736">
          <w:rPr>
            <w:color w:val="0000FF"/>
            <w:spacing w:val="-2"/>
            <w:u w:val="single" w:color="0000FF"/>
          </w:rPr>
          <w:t>https://www.hcch.net/en/instruments/conventions/specialised-sections/service</w:t>
        </w:r>
      </w:hyperlink>
      <w:r w:rsidRPr="00620736">
        <w:rPr>
          <w:spacing w:val="-2"/>
        </w:rPr>
        <w:t>)</w:t>
      </w:r>
    </w:p>
    <w:p w14:paraId="3CF0962B" w14:textId="6E1E51D9" w:rsidR="005B7B27" w:rsidRPr="00620736" w:rsidRDefault="009C1631">
      <w:pPr>
        <w:pStyle w:val="BodyText"/>
        <w:spacing w:before="174" w:line="249" w:lineRule="auto"/>
        <w:ind w:left="176" w:right="220"/>
      </w:pPr>
      <w:r w:rsidRPr="00620736">
        <w:t>The</w:t>
      </w:r>
      <w:r w:rsidRPr="00620736">
        <w:rPr>
          <w:spacing w:val="-4"/>
        </w:rPr>
        <w:t xml:space="preserve"> </w:t>
      </w:r>
      <w:r w:rsidRPr="00620736">
        <w:t>countries</w:t>
      </w:r>
      <w:r w:rsidRPr="00620736">
        <w:rPr>
          <w:spacing w:val="-4"/>
        </w:rPr>
        <w:t xml:space="preserve"> </w:t>
      </w:r>
      <w:r w:rsidRPr="00620736">
        <w:t>that</w:t>
      </w:r>
      <w:r w:rsidRPr="00620736">
        <w:rPr>
          <w:spacing w:val="-4"/>
        </w:rPr>
        <w:t xml:space="preserve"> </w:t>
      </w:r>
      <w:r w:rsidRPr="00620736">
        <w:t>have</w:t>
      </w:r>
      <w:r w:rsidRPr="00620736">
        <w:rPr>
          <w:spacing w:val="-5"/>
        </w:rPr>
        <w:t xml:space="preserve"> </w:t>
      </w:r>
      <w:r w:rsidRPr="00620736">
        <w:t>agreed</w:t>
      </w:r>
      <w:r w:rsidRPr="00620736">
        <w:rPr>
          <w:spacing w:val="-5"/>
        </w:rPr>
        <w:t xml:space="preserve"> </w:t>
      </w:r>
      <w:r w:rsidRPr="00620736">
        <w:t>to</w:t>
      </w:r>
      <w:r w:rsidRPr="00620736">
        <w:rPr>
          <w:spacing w:val="-4"/>
        </w:rPr>
        <w:t xml:space="preserve"> </w:t>
      </w:r>
      <w:r w:rsidRPr="00620736">
        <w:t>follow</w:t>
      </w:r>
      <w:r w:rsidRPr="00620736">
        <w:rPr>
          <w:spacing w:val="-4"/>
        </w:rPr>
        <w:t xml:space="preserve"> </w:t>
      </w:r>
      <w:r w:rsidRPr="00620736">
        <w:t>the</w:t>
      </w:r>
      <w:r w:rsidRPr="00620736">
        <w:rPr>
          <w:spacing w:val="-4"/>
        </w:rPr>
        <w:t xml:space="preserve"> </w:t>
      </w:r>
      <w:r w:rsidRPr="00620736">
        <w:t>Convention</w:t>
      </w:r>
      <w:r w:rsidRPr="00620736">
        <w:rPr>
          <w:spacing w:val="-5"/>
        </w:rPr>
        <w:t xml:space="preserve"> </w:t>
      </w:r>
      <w:r w:rsidRPr="00620736">
        <w:t>are</w:t>
      </w:r>
      <w:r w:rsidRPr="00620736">
        <w:rPr>
          <w:spacing w:val="-5"/>
        </w:rPr>
        <w:t xml:space="preserve"> </w:t>
      </w:r>
      <w:r w:rsidRPr="00620736">
        <w:t>listed</w:t>
      </w:r>
      <w:r w:rsidRPr="00620736">
        <w:rPr>
          <w:spacing w:val="-5"/>
        </w:rPr>
        <w:t xml:space="preserve"> </w:t>
      </w:r>
      <w:r w:rsidRPr="00620736">
        <w:t xml:space="preserve">here. </w:t>
      </w:r>
      <w:r w:rsidRPr="00620736">
        <w:rPr>
          <w:spacing w:val="-2"/>
        </w:rPr>
        <w:t>(</w:t>
      </w:r>
      <w:hyperlink r:id="rId10">
        <w:r w:rsidRPr="00620736">
          <w:rPr>
            <w:color w:val="0000FF"/>
            <w:spacing w:val="-2"/>
            <w:u w:val="single" w:color="0000FF"/>
          </w:rPr>
          <w:t>https://www.hcch.net/en/instruments/conventions/authorities1/?cid=17</w:t>
        </w:r>
      </w:hyperlink>
      <w:r w:rsidRPr="00620736">
        <w:rPr>
          <w:spacing w:val="-2"/>
        </w:rPr>
        <w:t>)</w:t>
      </w:r>
    </w:p>
    <w:p w14:paraId="3CF0962C" w14:textId="45A6E9F5" w:rsidR="005B7B27" w:rsidRPr="00620736" w:rsidRDefault="00995049">
      <w:pPr>
        <w:pStyle w:val="BodyText"/>
        <w:rPr>
          <w:sz w:val="15"/>
        </w:rPr>
      </w:pPr>
      <w:r w:rsidRPr="00620736">
        <w:rPr>
          <w:noProof/>
        </w:rPr>
        <mc:AlternateContent>
          <mc:Choice Requires="wpg">
            <w:drawing>
              <wp:anchor distT="0" distB="0" distL="0" distR="0" simplePos="0" relativeHeight="487587840" behindDoc="1" locked="0" layoutInCell="1" allowOverlap="1" wp14:anchorId="3CF096B3" wp14:editId="0801BC71">
                <wp:simplePos x="0" y="0"/>
                <wp:positionH relativeFrom="page">
                  <wp:posOffset>225425</wp:posOffset>
                </wp:positionH>
                <wp:positionV relativeFrom="paragraph">
                  <wp:posOffset>125095</wp:posOffset>
                </wp:positionV>
                <wp:extent cx="7321550" cy="283845"/>
                <wp:effectExtent l="0" t="0" r="0" b="0"/>
                <wp:wrapTopAndBottom/>
                <wp:docPr id="56"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283845"/>
                          <a:chOff x="355" y="197"/>
                          <a:chExt cx="11530" cy="447"/>
                        </a:xfrm>
                      </wpg:grpSpPr>
                      <wps:wsp>
                        <wps:cNvPr id="57" name="docshape6"/>
                        <wps:cNvSpPr>
                          <a:spLocks noChangeArrowheads="1"/>
                        </wps:cNvSpPr>
                        <wps:spPr bwMode="auto">
                          <a:xfrm>
                            <a:off x="360" y="206"/>
                            <a:ext cx="11520" cy="43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docshape7"/>
                        <wps:cNvSpPr>
                          <a:spLocks noChangeArrowheads="1"/>
                        </wps:cNvSpPr>
                        <wps:spPr bwMode="auto">
                          <a:xfrm>
                            <a:off x="355" y="196"/>
                            <a:ext cx="1153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52"/>
                        <wps:cNvCnPr>
                          <a:cxnSpLocks noChangeShapeType="1"/>
                        </wps:cNvCnPr>
                        <wps:spPr bwMode="auto">
                          <a:xfrm>
                            <a:off x="355" y="639"/>
                            <a:ext cx="11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0" name="docshape8"/>
                        <wps:cNvSpPr txBox="1">
                          <a:spLocks noChangeArrowheads="1"/>
                        </wps:cNvSpPr>
                        <wps:spPr bwMode="auto">
                          <a:xfrm>
                            <a:off x="360" y="216"/>
                            <a:ext cx="11520"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096D0" w14:textId="77777777" w:rsidR="005B7B27" w:rsidRDefault="009C1631">
                              <w:pPr>
                                <w:spacing w:before="63"/>
                                <w:ind w:left="56"/>
                                <w:rPr>
                                  <w:b/>
                                </w:rPr>
                              </w:pPr>
                              <w:r>
                                <w:rPr>
                                  <w:b/>
                                </w:rPr>
                                <w:t>Step</w:t>
                              </w:r>
                              <w:r>
                                <w:rPr>
                                  <w:b/>
                                  <w:spacing w:val="-1"/>
                                </w:rPr>
                                <w:t xml:space="preserve"> </w:t>
                              </w:r>
                              <w:r>
                                <w:rPr>
                                  <w:b/>
                                </w:rPr>
                                <w:t>1:</w:t>
                              </w:r>
                              <w:r>
                                <w:rPr>
                                  <w:b/>
                                  <w:spacing w:val="-1"/>
                                </w:rPr>
                                <w:t xml:space="preserve"> </w:t>
                              </w:r>
                              <w:r>
                                <w:rPr>
                                  <w:b/>
                                </w:rPr>
                                <w:t xml:space="preserve">Serving Your </w:t>
                              </w:r>
                              <w:r>
                                <w:rPr>
                                  <w:b/>
                                  <w:spacing w:val="-2"/>
                                </w:rPr>
                                <w:t>Documents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096B3" id="docshapegroup5" o:spid="_x0000_s1026" style="position:absolute;margin-left:17.75pt;margin-top:9.85pt;width:576.5pt;height:22.35pt;z-index:-15728640;mso-wrap-distance-left:0;mso-wrap-distance-right:0;mso-position-horizontal-relative:page" coordorigin="355,197" coordsize="1153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">
                <v:rect id="docshape6" o:spid="_x0000_s1027" style="position:absolute;left:360;top:206;width:115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" fillcolor="#e4e4e4" stroked="f"/>
                <v:rect id="docshape7" o:spid="_x0000_s1028" style="position:absolute;left:355;top:196;width:1153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line id="Line 52" o:spid="_x0000_s1029" style="position:absolute;visibility:visible;mso-wrap-style:square" from="355,639" to="11885,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" strokeweight=".5pt"/>
                <v:shapetype id="_x0000_t202" coordsize="21600,21600" o:spt="202" path="m,l,21600r21600,l21600,xe">
                  <v:stroke joinstyle="miter"/>
                  <v:path gradientshapeok="t" o:connecttype="rect"/>
                </v:shapetype>
                <v:shape id="docshape8" o:spid="_x0000_s1030" type="#_x0000_t202" style="position:absolute;left:360;top:216;width:11520;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3CF096D0" w14:textId="77777777" w:rsidR="005B7B27" w:rsidRDefault="009C1631">
                        <w:pPr>
                          <w:spacing w:before="63"/>
                          <w:ind w:left="56"/>
                          <w:rPr>
                            <w:b/>
                          </w:rPr>
                        </w:pPr>
                        <w:r>
                          <w:rPr>
                            <w:b/>
                          </w:rPr>
                          <w:t>Step</w:t>
                        </w:r>
                        <w:r>
                          <w:rPr>
                            <w:b/>
                            <w:spacing w:val="-1"/>
                          </w:rPr>
                          <w:t xml:space="preserve"> </w:t>
                        </w:r>
                        <w:r>
                          <w:rPr>
                            <w:b/>
                          </w:rPr>
                          <w:t>1:</w:t>
                        </w:r>
                        <w:r>
                          <w:rPr>
                            <w:b/>
                            <w:spacing w:val="-1"/>
                          </w:rPr>
                          <w:t xml:space="preserve"> </w:t>
                        </w:r>
                        <w:r>
                          <w:rPr>
                            <w:b/>
                          </w:rPr>
                          <w:t xml:space="preserve">Serving Your </w:t>
                        </w:r>
                        <w:r>
                          <w:rPr>
                            <w:b/>
                            <w:spacing w:val="-2"/>
                          </w:rPr>
                          <w:t>Documents</w:t>
                        </w:r>
                      </w:p>
                    </w:txbxContent>
                  </v:textbox>
                </v:shape>
                <w10:wrap type="topAndBottom" anchorx="page"/>
              </v:group>
            </w:pict>
          </mc:Fallback>
        </mc:AlternateContent>
      </w:r>
    </w:p>
    <w:p w14:paraId="3CF0962D" w14:textId="77777777" w:rsidR="005B7B27" w:rsidRPr="00620736" w:rsidRDefault="005B7B27">
      <w:pPr>
        <w:pStyle w:val="BodyText"/>
        <w:spacing w:before="5"/>
        <w:rPr>
          <w:sz w:val="7"/>
        </w:rPr>
      </w:pPr>
    </w:p>
    <w:p w14:paraId="3CF0962E" w14:textId="77777777" w:rsidR="005B7B27" w:rsidRPr="00620736" w:rsidRDefault="009C1631">
      <w:pPr>
        <w:pStyle w:val="BodyText"/>
        <w:spacing w:before="93" w:line="249" w:lineRule="auto"/>
        <w:ind w:left="176" w:right="220"/>
      </w:pPr>
      <w:r w:rsidRPr="00620736">
        <w:t>The</w:t>
      </w:r>
      <w:r w:rsidRPr="00620736">
        <w:rPr>
          <w:spacing w:val="-2"/>
        </w:rPr>
        <w:t xml:space="preserve"> </w:t>
      </w:r>
      <w:r w:rsidRPr="00620736">
        <w:t>party</w:t>
      </w:r>
      <w:r w:rsidRPr="00620736">
        <w:rPr>
          <w:spacing w:val="-3"/>
        </w:rPr>
        <w:t xml:space="preserve"> </w:t>
      </w:r>
      <w:r w:rsidRPr="00620736">
        <w:t>you</w:t>
      </w:r>
      <w:r w:rsidRPr="00620736">
        <w:rPr>
          <w:spacing w:val="-2"/>
        </w:rPr>
        <w:t xml:space="preserve"> </w:t>
      </w:r>
      <w:r w:rsidRPr="00620736">
        <w:t>are</w:t>
      </w:r>
      <w:r w:rsidRPr="00620736">
        <w:rPr>
          <w:spacing w:val="-3"/>
        </w:rPr>
        <w:t xml:space="preserve"> </w:t>
      </w:r>
      <w:r w:rsidRPr="00620736">
        <w:t>required</w:t>
      </w:r>
      <w:r w:rsidRPr="00620736">
        <w:rPr>
          <w:spacing w:val="-2"/>
        </w:rPr>
        <w:t xml:space="preserve"> </w:t>
      </w:r>
      <w:r w:rsidRPr="00620736">
        <w:t>to</w:t>
      </w:r>
      <w:r w:rsidRPr="00620736">
        <w:rPr>
          <w:spacing w:val="-2"/>
        </w:rPr>
        <w:t xml:space="preserve"> </w:t>
      </w:r>
      <w:r w:rsidRPr="00620736">
        <w:t>serve</w:t>
      </w:r>
      <w:r w:rsidRPr="00620736">
        <w:rPr>
          <w:spacing w:val="-2"/>
        </w:rPr>
        <w:t xml:space="preserve"> </w:t>
      </w:r>
      <w:r w:rsidRPr="00620736">
        <w:t>(respondent)</w:t>
      </w:r>
      <w:r w:rsidRPr="00620736">
        <w:rPr>
          <w:spacing w:val="-2"/>
        </w:rPr>
        <w:t xml:space="preserve"> </w:t>
      </w:r>
      <w:r w:rsidRPr="00620736">
        <w:t>lives</w:t>
      </w:r>
      <w:r w:rsidRPr="00620736">
        <w:rPr>
          <w:spacing w:val="-3"/>
        </w:rPr>
        <w:t xml:space="preserve"> </w:t>
      </w:r>
      <w:r w:rsidRPr="00620736">
        <w:t>in</w:t>
      </w:r>
      <w:r w:rsidRPr="00620736">
        <w:rPr>
          <w:spacing w:val="-3"/>
        </w:rPr>
        <w:t xml:space="preserve"> </w:t>
      </w:r>
      <w:r w:rsidRPr="00620736">
        <w:t>a</w:t>
      </w:r>
      <w:r w:rsidRPr="00620736">
        <w:rPr>
          <w:spacing w:val="-3"/>
        </w:rPr>
        <w:t xml:space="preserve"> </w:t>
      </w:r>
      <w:r w:rsidRPr="00620736">
        <w:t>country</w:t>
      </w:r>
      <w:r w:rsidRPr="00620736">
        <w:rPr>
          <w:spacing w:val="-2"/>
        </w:rPr>
        <w:t xml:space="preserve"> </w:t>
      </w:r>
      <w:r w:rsidRPr="00620736">
        <w:t>that</w:t>
      </w:r>
      <w:r w:rsidRPr="00620736">
        <w:rPr>
          <w:spacing w:val="-2"/>
        </w:rPr>
        <w:t xml:space="preserve"> </w:t>
      </w:r>
      <w:r w:rsidRPr="00620736">
        <w:t>permits</w:t>
      </w:r>
      <w:r w:rsidRPr="00620736">
        <w:rPr>
          <w:spacing w:val="-3"/>
        </w:rPr>
        <w:t xml:space="preserve"> </w:t>
      </w:r>
      <w:r w:rsidRPr="00620736">
        <w:t>service</w:t>
      </w:r>
      <w:r w:rsidRPr="00620736">
        <w:rPr>
          <w:spacing w:val="-2"/>
        </w:rPr>
        <w:t xml:space="preserve"> </w:t>
      </w:r>
      <w:r w:rsidRPr="00620736">
        <w:t>of</w:t>
      </w:r>
      <w:r w:rsidRPr="00620736">
        <w:rPr>
          <w:spacing w:val="-3"/>
        </w:rPr>
        <w:t xml:space="preserve"> </w:t>
      </w:r>
      <w:r w:rsidRPr="00620736">
        <w:t>your</w:t>
      </w:r>
      <w:r w:rsidRPr="00620736">
        <w:rPr>
          <w:spacing w:val="-2"/>
        </w:rPr>
        <w:t xml:space="preserve"> </w:t>
      </w:r>
      <w:r w:rsidRPr="00620736">
        <w:t>court</w:t>
      </w:r>
      <w:r w:rsidRPr="00620736">
        <w:rPr>
          <w:spacing w:val="-2"/>
        </w:rPr>
        <w:t xml:space="preserve"> </w:t>
      </w:r>
      <w:r w:rsidRPr="00620736">
        <w:t>documents</w:t>
      </w:r>
      <w:r w:rsidRPr="00620736">
        <w:rPr>
          <w:spacing w:val="-1"/>
        </w:rPr>
        <w:t xml:space="preserve"> </w:t>
      </w:r>
      <w:r w:rsidRPr="00620736">
        <w:rPr>
          <w:b/>
        </w:rPr>
        <w:t xml:space="preserve">only </w:t>
      </w:r>
      <w:r w:rsidRPr="00620736">
        <w:t xml:space="preserve">through its Central Authority (also known as the Central Receiving Authority) </w:t>
      </w:r>
      <w:r w:rsidRPr="00620736">
        <w:rPr>
          <w:b/>
        </w:rPr>
        <w:t xml:space="preserve">OR </w:t>
      </w:r>
      <w:r w:rsidRPr="00620736">
        <w:t xml:space="preserve">permits service through its Central Authority </w:t>
      </w:r>
      <w:r w:rsidRPr="00620736">
        <w:rPr>
          <w:b/>
        </w:rPr>
        <w:t xml:space="preserve">as well as </w:t>
      </w:r>
      <w:r w:rsidRPr="00620736">
        <w:t>alternative channels (which may include mail).</w:t>
      </w:r>
    </w:p>
    <w:p w14:paraId="3CF0962F" w14:textId="747C0132" w:rsidR="005B7B27" w:rsidRPr="00620736" w:rsidRDefault="009C1631" w:rsidP="12CE820E">
      <w:pPr>
        <w:pStyle w:val="BodyText"/>
        <w:spacing w:before="174" w:line="249" w:lineRule="auto"/>
        <w:ind w:left="176"/>
        <w:rPr>
          <w:color w:val="0000FF"/>
          <w:u w:val="single"/>
        </w:rPr>
      </w:pPr>
      <w:r w:rsidRPr="00620736">
        <w:t>Acceptable</w:t>
      </w:r>
      <w:r w:rsidRPr="00620736">
        <w:rPr>
          <w:spacing w:val="-2"/>
        </w:rPr>
        <w:t xml:space="preserve"> </w:t>
      </w:r>
      <w:r w:rsidRPr="00620736">
        <w:t>channels</w:t>
      </w:r>
      <w:r w:rsidRPr="00620736">
        <w:rPr>
          <w:spacing w:val="-2"/>
        </w:rPr>
        <w:t xml:space="preserve"> </w:t>
      </w:r>
      <w:r w:rsidRPr="00620736">
        <w:t>of</w:t>
      </w:r>
      <w:r w:rsidRPr="00620736">
        <w:rPr>
          <w:spacing w:val="-3"/>
        </w:rPr>
        <w:t xml:space="preserve"> </w:t>
      </w:r>
      <w:r w:rsidRPr="00620736">
        <w:t>service</w:t>
      </w:r>
      <w:r w:rsidRPr="00620736">
        <w:rPr>
          <w:spacing w:val="-2"/>
        </w:rPr>
        <w:t xml:space="preserve"> </w:t>
      </w:r>
      <w:r w:rsidRPr="00620736">
        <w:t>for</w:t>
      </w:r>
      <w:r w:rsidRPr="00620736">
        <w:rPr>
          <w:spacing w:val="-2"/>
        </w:rPr>
        <w:t xml:space="preserve"> </w:t>
      </w:r>
      <w:r w:rsidRPr="00620736">
        <w:t>each</w:t>
      </w:r>
      <w:r w:rsidRPr="00620736">
        <w:rPr>
          <w:spacing w:val="-3"/>
        </w:rPr>
        <w:t xml:space="preserve"> </w:t>
      </w:r>
      <w:r w:rsidRPr="00620736">
        <w:t>country</w:t>
      </w:r>
      <w:r w:rsidRPr="00620736">
        <w:rPr>
          <w:spacing w:val="-2"/>
        </w:rPr>
        <w:t xml:space="preserve"> </w:t>
      </w:r>
      <w:r w:rsidRPr="00620736">
        <w:t>under</w:t>
      </w:r>
      <w:r w:rsidRPr="00620736">
        <w:rPr>
          <w:spacing w:val="-3"/>
        </w:rPr>
        <w:t xml:space="preserve"> </w:t>
      </w:r>
      <w:r w:rsidRPr="00620736">
        <w:t>the</w:t>
      </w:r>
      <w:r w:rsidRPr="00620736">
        <w:rPr>
          <w:spacing w:val="-2"/>
        </w:rPr>
        <w:t xml:space="preserve"> </w:t>
      </w:r>
      <w:r w:rsidRPr="00620736">
        <w:t>Convention</w:t>
      </w:r>
      <w:r w:rsidRPr="00620736">
        <w:rPr>
          <w:spacing w:val="-3"/>
        </w:rPr>
        <w:t xml:space="preserve"> </w:t>
      </w:r>
      <w:r w:rsidRPr="00620736">
        <w:t>can</w:t>
      </w:r>
      <w:r w:rsidRPr="00620736">
        <w:rPr>
          <w:spacing w:val="-2"/>
        </w:rPr>
        <w:t xml:space="preserve"> </w:t>
      </w:r>
      <w:r w:rsidRPr="00620736">
        <w:t>be</w:t>
      </w:r>
      <w:r w:rsidRPr="00620736">
        <w:rPr>
          <w:spacing w:val="-3"/>
        </w:rPr>
        <w:t xml:space="preserve"> </w:t>
      </w:r>
      <w:r w:rsidRPr="00620736">
        <w:t>found</w:t>
      </w:r>
      <w:r w:rsidRPr="00620736">
        <w:rPr>
          <w:spacing w:val="-2"/>
        </w:rPr>
        <w:t xml:space="preserve"> </w:t>
      </w:r>
      <w:r w:rsidRPr="00620736">
        <w:t>at</w:t>
      </w:r>
      <w:r w:rsidRPr="00620736">
        <w:rPr>
          <w:spacing w:val="-3"/>
        </w:rPr>
        <w:t xml:space="preserve"> </w:t>
      </w:r>
      <w:r w:rsidRPr="00620736">
        <w:t>Table</w:t>
      </w:r>
      <w:r w:rsidRPr="00620736">
        <w:rPr>
          <w:spacing w:val="-2"/>
        </w:rPr>
        <w:t xml:space="preserve"> </w:t>
      </w:r>
      <w:r w:rsidRPr="00620736">
        <w:t>A</w:t>
      </w:r>
      <w:r w:rsidRPr="00620736">
        <w:rPr>
          <w:spacing w:val="-2"/>
        </w:rPr>
        <w:t xml:space="preserve"> </w:t>
      </w:r>
      <w:r w:rsidRPr="00620736">
        <w:t>and</w:t>
      </w:r>
      <w:r w:rsidRPr="00620736">
        <w:rPr>
          <w:spacing w:val="-3"/>
        </w:rPr>
        <w:t xml:space="preserve"> </w:t>
      </w:r>
      <w:r w:rsidRPr="00620736">
        <w:t>Table</w:t>
      </w:r>
      <w:r w:rsidRPr="00620736">
        <w:rPr>
          <w:spacing w:val="-2"/>
        </w:rPr>
        <w:t xml:space="preserve"> </w:t>
      </w:r>
      <w:r w:rsidRPr="00620736">
        <w:t>B</w:t>
      </w:r>
      <w:r w:rsidRPr="00620736">
        <w:rPr>
          <w:spacing w:val="-2"/>
        </w:rPr>
        <w:t xml:space="preserve"> </w:t>
      </w:r>
      <w:r w:rsidRPr="00620736">
        <w:t xml:space="preserve">available here: </w:t>
      </w:r>
      <w:hyperlink r:id="rId11" w:history="1">
        <w:r w:rsidRPr="00620736">
          <w:rPr>
            <w:rStyle w:val="Hyperlink"/>
          </w:rPr>
          <w:t>ontariocourtforms.on.ca/en/family-law-rules-forms/hague-convention-documents</w:t>
        </w:r>
      </w:hyperlink>
      <w:r w:rsidRPr="00620736">
        <w:rPr>
          <w:color w:val="0000FF"/>
          <w:u w:val="single" w:color="0000FF"/>
        </w:rPr>
        <w:t>/</w:t>
      </w:r>
    </w:p>
    <w:p w14:paraId="3CF09630" w14:textId="77777777" w:rsidR="005B7B27" w:rsidRPr="00620736" w:rsidRDefault="009C1631">
      <w:pPr>
        <w:pStyle w:val="ListParagraph"/>
        <w:numPr>
          <w:ilvl w:val="0"/>
          <w:numId w:val="3"/>
        </w:numPr>
        <w:tabs>
          <w:tab w:val="left" w:pos="896"/>
          <w:tab w:val="left" w:pos="897"/>
        </w:tabs>
        <w:spacing w:before="142"/>
        <w:ind w:hanging="361"/>
      </w:pPr>
      <w:r w:rsidRPr="00620736">
        <w:rPr>
          <w:b/>
        </w:rPr>
        <w:t>Table</w:t>
      </w:r>
      <w:r w:rsidRPr="00620736">
        <w:rPr>
          <w:b/>
          <w:spacing w:val="-2"/>
        </w:rPr>
        <w:t xml:space="preserve"> </w:t>
      </w:r>
      <w:r w:rsidRPr="00620736">
        <w:rPr>
          <w:b/>
        </w:rPr>
        <w:t>A</w:t>
      </w:r>
      <w:r w:rsidRPr="00620736">
        <w:rPr>
          <w:b/>
          <w:spacing w:val="-1"/>
        </w:rPr>
        <w:t xml:space="preserve"> </w:t>
      </w:r>
      <w:r w:rsidRPr="00620736">
        <w:t>lists</w:t>
      </w:r>
      <w:r w:rsidRPr="00620736">
        <w:rPr>
          <w:spacing w:val="-2"/>
        </w:rPr>
        <w:t xml:space="preserve"> </w:t>
      </w:r>
      <w:r w:rsidRPr="00620736">
        <w:t>the</w:t>
      </w:r>
      <w:r w:rsidRPr="00620736">
        <w:rPr>
          <w:spacing w:val="-1"/>
        </w:rPr>
        <w:t xml:space="preserve"> </w:t>
      </w:r>
      <w:r w:rsidRPr="00620736">
        <w:t>countries</w:t>
      </w:r>
      <w:r w:rsidRPr="00620736">
        <w:rPr>
          <w:spacing w:val="-2"/>
        </w:rPr>
        <w:t xml:space="preserve"> </w:t>
      </w:r>
      <w:r w:rsidRPr="00620736">
        <w:t>that</w:t>
      </w:r>
      <w:r w:rsidRPr="00620736">
        <w:rPr>
          <w:spacing w:val="-1"/>
        </w:rPr>
        <w:t xml:space="preserve"> </w:t>
      </w:r>
      <w:r w:rsidRPr="00620736">
        <w:t>accept</w:t>
      </w:r>
      <w:r w:rsidRPr="00620736">
        <w:rPr>
          <w:spacing w:val="-2"/>
        </w:rPr>
        <w:t xml:space="preserve"> </w:t>
      </w:r>
      <w:r w:rsidRPr="00620736">
        <w:t>service</w:t>
      </w:r>
      <w:r w:rsidRPr="00620736">
        <w:rPr>
          <w:spacing w:val="-1"/>
        </w:rPr>
        <w:t xml:space="preserve"> </w:t>
      </w:r>
      <w:r w:rsidRPr="00620736">
        <w:rPr>
          <w:b/>
        </w:rPr>
        <w:t>only</w:t>
      </w:r>
      <w:r w:rsidRPr="00620736">
        <w:rPr>
          <w:b/>
          <w:spacing w:val="-2"/>
        </w:rPr>
        <w:t xml:space="preserve"> </w:t>
      </w:r>
      <w:r w:rsidRPr="00620736">
        <w:t>through</w:t>
      </w:r>
      <w:r w:rsidRPr="00620736">
        <w:rPr>
          <w:spacing w:val="-1"/>
        </w:rPr>
        <w:t xml:space="preserve"> </w:t>
      </w:r>
      <w:r w:rsidRPr="00620736">
        <w:t>the</w:t>
      </w:r>
      <w:r w:rsidRPr="00620736">
        <w:rPr>
          <w:spacing w:val="-1"/>
        </w:rPr>
        <w:t xml:space="preserve"> </w:t>
      </w:r>
      <w:r w:rsidRPr="00620736">
        <w:t>Central</w:t>
      </w:r>
      <w:r w:rsidRPr="00620736">
        <w:rPr>
          <w:spacing w:val="-2"/>
        </w:rPr>
        <w:t xml:space="preserve"> Authority.</w:t>
      </w:r>
    </w:p>
    <w:p w14:paraId="3CF09631" w14:textId="77777777" w:rsidR="005B7B27" w:rsidRPr="00620736" w:rsidRDefault="009C1631">
      <w:pPr>
        <w:pStyle w:val="ListParagraph"/>
        <w:numPr>
          <w:ilvl w:val="0"/>
          <w:numId w:val="3"/>
        </w:numPr>
        <w:tabs>
          <w:tab w:val="left" w:pos="896"/>
          <w:tab w:val="left" w:pos="897"/>
        </w:tabs>
        <w:spacing w:before="95"/>
        <w:ind w:hanging="361"/>
      </w:pPr>
      <w:r w:rsidRPr="00620736">
        <w:rPr>
          <w:b/>
        </w:rPr>
        <w:t>Table</w:t>
      </w:r>
      <w:r w:rsidRPr="00620736">
        <w:rPr>
          <w:b/>
          <w:spacing w:val="-2"/>
        </w:rPr>
        <w:t xml:space="preserve"> </w:t>
      </w:r>
      <w:r w:rsidRPr="00620736">
        <w:rPr>
          <w:b/>
        </w:rPr>
        <w:t>B</w:t>
      </w:r>
      <w:r w:rsidRPr="00620736">
        <w:rPr>
          <w:b/>
          <w:spacing w:val="-2"/>
        </w:rPr>
        <w:t xml:space="preserve"> </w:t>
      </w:r>
      <w:r w:rsidRPr="00620736">
        <w:t>lists</w:t>
      </w:r>
      <w:r w:rsidRPr="00620736">
        <w:rPr>
          <w:spacing w:val="-3"/>
        </w:rPr>
        <w:t xml:space="preserve"> </w:t>
      </w:r>
      <w:r w:rsidRPr="00620736">
        <w:t>the</w:t>
      </w:r>
      <w:r w:rsidRPr="00620736">
        <w:rPr>
          <w:spacing w:val="-1"/>
        </w:rPr>
        <w:t xml:space="preserve"> </w:t>
      </w:r>
      <w:r w:rsidRPr="00620736">
        <w:t>countries</w:t>
      </w:r>
      <w:r w:rsidRPr="00620736">
        <w:rPr>
          <w:spacing w:val="-2"/>
        </w:rPr>
        <w:t xml:space="preserve"> </w:t>
      </w:r>
      <w:r w:rsidRPr="00620736">
        <w:t>that</w:t>
      </w:r>
      <w:r w:rsidRPr="00620736">
        <w:rPr>
          <w:spacing w:val="-2"/>
        </w:rPr>
        <w:t xml:space="preserve"> </w:t>
      </w:r>
      <w:r w:rsidRPr="00620736">
        <w:t>accept</w:t>
      </w:r>
      <w:r w:rsidRPr="00620736">
        <w:rPr>
          <w:spacing w:val="-2"/>
        </w:rPr>
        <w:t xml:space="preserve"> </w:t>
      </w:r>
      <w:r w:rsidRPr="00620736">
        <w:t>service</w:t>
      </w:r>
      <w:r w:rsidRPr="00620736">
        <w:rPr>
          <w:spacing w:val="-2"/>
        </w:rPr>
        <w:t xml:space="preserve"> </w:t>
      </w:r>
      <w:r w:rsidRPr="00620736">
        <w:t>through</w:t>
      </w:r>
      <w:r w:rsidRPr="00620736">
        <w:rPr>
          <w:spacing w:val="-2"/>
        </w:rPr>
        <w:t xml:space="preserve"> </w:t>
      </w:r>
      <w:r w:rsidRPr="00620736">
        <w:t>the</w:t>
      </w:r>
      <w:r w:rsidRPr="00620736">
        <w:rPr>
          <w:spacing w:val="-1"/>
        </w:rPr>
        <w:t xml:space="preserve"> </w:t>
      </w:r>
      <w:r w:rsidRPr="00620736">
        <w:t>Central</w:t>
      </w:r>
      <w:r w:rsidRPr="00620736">
        <w:rPr>
          <w:spacing w:val="-3"/>
        </w:rPr>
        <w:t xml:space="preserve"> </w:t>
      </w:r>
      <w:r w:rsidRPr="00620736">
        <w:t>Authority</w:t>
      </w:r>
      <w:r w:rsidRPr="00620736">
        <w:rPr>
          <w:spacing w:val="-3"/>
        </w:rPr>
        <w:t xml:space="preserve"> </w:t>
      </w:r>
      <w:r w:rsidRPr="00620736">
        <w:rPr>
          <w:b/>
        </w:rPr>
        <w:t>as</w:t>
      </w:r>
      <w:r w:rsidRPr="00620736">
        <w:rPr>
          <w:b/>
          <w:spacing w:val="-2"/>
        </w:rPr>
        <w:t xml:space="preserve"> </w:t>
      </w:r>
      <w:r w:rsidRPr="00620736">
        <w:rPr>
          <w:b/>
        </w:rPr>
        <w:t>well</w:t>
      </w:r>
      <w:r w:rsidRPr="00620736">
        <w:rPr>
          <w:b/>
          <w:spacing w:val="-2"/>
        </w:rPr>
        <w:t xml:space="preserve"> </w:t>
      </w:r>
      <w:r w:rsidRPr="00620736">
        <w:rPr>
          <w:b/>
        </w:rPr>
        <w:t>as</w:t>
      </w:r>
      <w:r w:rsidRPr="00620736">
        <w:rPr>
          <w:b/>
          <w:spacing w:val="-2"/>
        </w:rPr>
        <w:t xml:space="preserve"> </w:t>
      </w:r>
      <w:r w:rsidRPr="00620736">
        <w:t>alternative</w:t>
      </w:r>
      <w:r w:rsidRPr="00620736">
        <w:rPr>
          <w:spacing w:val="-2"/>
        </w:rPr>
        <w:t xml:space="preserve"> channels.</w:t>
      </w:r>
    </w:p>
    <w:p w14:paraId="3CF09632" w14:textId="77777777" w:rsidR="005B7B27" w:rsidRPr="00620736" w:rsidRDefault="009C1631">
      <w:pPr>
        <w:pStyle w:val="Heading1"/>
        <w:spacing w:before="183" w:line="249" w:lineRule="auto"/>
        <w:ind w:right="577"/>
        <w:jc w:val="both"/>
      </w:pPr>
      <w:r w:rsidRPr="00620736">
        <w:rPr>
          <w:color w:val="9F0000"/>
        </w:rPr>
        <w:t xml:space="preserve">Important! </w:t>
      </w:r>
      <w:r w:rsidRPr="00620736">
        <w:t>Where special service (including personal service) is required by the Ontario court rules (e.g., initiating</w:t>
      </w:r>
      <w:r w:rsidRPr="00620736">
        <w:rPr>
          <w:spacing w:val="-2"/>
        </w:rPr>
        <w:t xml:space="preserve"> </w:t>
      </w:r>
      <w:r w:rsidRPr="00620736">
        <w:t>document</w:t>
      </w:r>
      <w:r w:rsidRPr="00620736">
        <w:rPr>
          <w:spacing w:val="-2"/>
        </w:rPr>
        <w:t xml:space="preserve"> </w:t>
      </w:r>
      <w:r w:rsidRPr="00620736">
        <w:t>under</w:t>
      </w:r>
      <w:r w:rsidRPr="00620736">
        <w:rPr>
          <w:spacing w:val="-2"/>
        </w:rPr>
        <w:t xml:space="preserve"> </w:t>
      </w:r>
      <w:r w:rsidRPr="00620736">
        <w:t>the</w:t>
      </w:r>
      <w:r w:rsidRPr="00620736">
        <w:rPr>
          <w:spacing w:val="-2"/>
        </w:rPr>
        <w:t xml:space="preserve"> </w:t>
      </w:r>
      <w:r w:rsidRPr="00620736">
        <w:t>Family</w:t>
      </w:r>
      <w:r w:rsidRPr="00620736">
        <w:rPr>
          <w:spacing w:val="-2"/>
        </w:rPr>
        <w:t xml:space="preserve"> </w:t>
      </w:r>
      <w:r w:rsidRPr="00620736">
        <w:t>Law</w:t>
      </w:r>
      <w:r w:rsidRPr="00620736">
        <w:rPr>
          <w:spacing w:val="-2"/>
        </w:rPr>
        <w:t xml:space="preserve"> </w:t>
      </w:r>
      <w:r w:rsidRPr="00620736">
        <w:t>Rules)</w:t>
      </w:r>
      <w:r w:rsidRPr="00620736">
        <w:rPr>
          <w:spacing w:val="-3"/>
        </w:rPr>
        <w:t xml:space="preserve"> </w:t>
      </w:r>
      <w:r w:rsidRPr="00620736">
        <w:t>or</w:t>
      </w:r>
      <w:r w:rsidRPr="00620736">
        <w:rPr>
          <w:spacing w:val="-2"/>
        </w:rPr>
        <w:t xml:space="preserve"> </w:t>
      </w:r>
      <w:r w:rsidRPr="00620736">
        <w:t>a</w:t>
      </w:r>
      <w:r w:rsidRPr="00620736">
        <w:rPr>
          <w:spacing w:val="-3"/>
        </w:rPr>
        <w:t xml:space="preserve"> </w:t>
      </w:r>
      <w:r w:rsidRPr="00620736">
        <w:t>court</w:t>
      </w:r>
      <w:r w:rsidRPr="00620736">
        <w:rPr>
          <w:spacing w:val="-3"/>
        </w:rPr>
        <w:t xml:space="preserve"> </w:t>
      </w:r>
      <w:r w:rsidRPr="00620736">
        <w:t>order,</w:t>
      </w:r>
      <w:r w:rsidRPr="00620736">
        <w:rPr>
          <w:spacing w:val="-2"/>
        </w:rPr>
        <w:t xml:space="preserve"> </w:t>
      </w:r>
      <w:r w:rsidRPr="00620736">
        <w:t>the</w:t>
      </w:r>
      <w:r w:rsidRPr="00620736">
        <w:rPr>
          <w:spacing w:val="-2"/>
        </w:rPr>
        <w:t xml:space="preserve"> </w:t>
      </w:r>
      <w:r w:rsidRPr="00620736">
        <w:t>document</w:t>
      </w:r>
      <w:r w:rsidRPr="00620736">
        <w:rPr>
          <w:spacing w:val="-2"/>
        </w:rPr>
        <w:t xml:space="preserve"> </w:t>
      </w:r>
      <w:r w:rsidRPr="00620736">
        <w:t>MUST</w:t>
      </w:r>
      <w:r w:rsidRPr="00620736">
        <w:rPr>
          <w:spacing w:val="-2"/>
        </w:rPr>
        <w:t xml:space="preserve"> </w:t>
      </w:r>
      <w:r w:rsidRPr="00620736">
        <w:t>be</w:t>
      </w:r>
      <w:r w:rsidRPr="00620736">
        <w:rPr>
          <w:spacing w:val="-2"/>
        </w:rPr>
        <w:t xml:space="preserve"> </w:t>
      </w:r>
      <w:r w:rsidRPr="00620736">
        <w:t>served</w:t>
      </w:r>
      <w:r w:rsidRPr="00620736">
        <w:rPr>
          <w:spacing w:val="-3"/>
        </w:rPr>
        <w:t xml:space="preserve"> </w:t>
      </w:r>
      <w:r w:rsidRPr="00620736">
        <w:t>through the Central Authority, even if the respondent lives in a country that is listed in Table B.</w:t>
      </w:r>
    </w:p>
    <w:p w14:paraId="3CF09633" w14:textId="1C36E73F" w:rsidR="005B7B27" w:rsidRPr="00620736" w:rsidRDefault="009C1631">
      <w:pPr>
        <w:pStyle w:val="BodyText"/>
        <w:spacing w:before="175" w:line="249" w:lineRule="auto"/>
        <w:ind w:left="176" w:right="455"/>
        <w:jc w:val="both"/>
      </w:pPr>
      <w:r w:rsidRPr="00620736">
        <w:t>For</w:t>
      </w:r>
      <w:r w:rsidRPr="00620736">
        <w:rPr>
          <w:spacing w:val="-2"/>
        </w:rPr>
        <w:t xml:space="preserve"> </w:t>
      </w:r>
      <w:r w:rsidRPr="00620736">
        <w:t>the</w:t>
      </w:r>
      <w:r w:rsidRPr="00620736">
        <w:rPr>
          <w:spacing w:val="-2"/>
        </w:rPr>
        <w:t xml:space="preserve"> </w:t>
      </w:r>
      <w:r w:rsidRPr="00620736">
        <w:t>most</w:t>
      </w:r>
      <w:r w:rsidRPr="00620736">
        <w:rPr>
          <w:spacing w:val="-2"/>
        </w:rPr>
        <w:t xml:space="preserve"> </w:t>
      </w:r>
      <w:r w:rsidRPr="00620736">
        <w:t>up-to-date</w:t>
      </w:r>
      <w:r w:rsidRPr="00620736">
        <w:rPr>
          <w:spacing w:val="-3"/>
        </w:rPr>
        <w:t xml:space="preserve"> </w:t>
      </w:r>
      <w:r w:rsidRPr="00620736">
        <w:t>information</w:t>
      </w:r>
      <w:r w:rsidRPr="00620736">
        <w:rPr>
          <w:spacing w:val="-3"/>
        </w:rPr>
        <w:t xml:space="preserve"> </w:t>
      </w:r>
      <w:r w:rsidRPr="00620736">
        <w:t>on</w:t>
      </w:r>
      <w:r w:rsidRPr="00620736">
        <w:rPr>
          <w:spacing w:val="-3"/>
        </w:rPr>
        <w:t xml:space="preserve"> </w:t>
      </w:r>
      <w:r w:rsidRPr="00620736">
        <w:t>acceptable</w:t>
      </w:r>
      <w:r w:rsidRPr="00620736">
        <w:rPr>
          <w:spacing w:val="-3"/>
        </w:rPr>
        <w:t xml:space="preserve"> </w:t>
      </w:r>
      <w:r w:rsidRPr="00620736">
        <w:t>channels</w:t>
      </w:r>
      <w:r w:rsidRPr="00620736">
        <w:rPr>
          <w:spacing w:val="-2"/>
        </w:rPr>
        <w:t xml:space="preserve"> </w:t>
      </w:r>
      <w:r w:rsidRPr="00620736">
        <w:t>of</w:t>
      </w:r>
      <w:r w:rsidRPr="00620736">
        <w:rPr>
          <w:spacing w:val="-3"/>
        </w:rPr>
        <w:t xml:space="preserve"> </w:t>
      </w:r>
      <w:r w:rsidRPr="00620736">
        <w:t>service</w:t>
      </w:r>
      <w:r w:rsidRPr="00620736">
        <w:rPr>
          <w:spacing w:val="-2"/>
        </w:rPr>
        <w:t xml:space="preserve"> </w:t>
      </w:r>
      <w:r w:rsidRPr="00620736">
        <w:t>for</w:t>
      </w:r>
      <w:r w:rsidRPr="00620736">
        <w:rPr>
          <w:spacing w:val="-2"/>
        </w:rPr>
        <w:t xml:space="preserve"> </w:t>
      </w:r>
      <w:r w:rsidRPr="00620736">
        <w:t>each</w:t>
      </w:r>
      <w:r w:rsidRPr="00620736">
        <w:rPr>
          <w:spacing w:val="-3"/>
        </w:rPr>
        <w:t xml:space="preserve"> </w:t>
      </w:r>
      <w:r w:rsidRPr="00620736">
        <w:t>country</w:t>
      </w:r>
      <w:r w:rsidRPr="00620736">
        <w:rPr>
          <w:spacing w:val="-2"/>
        </w:rPr>
        <w:t xml:space="preserve"> </w:t>
      </w:r>
      <w:r w:rsidRPr="00620736">
        <w:t>under</w:t>
      </w:r>
      <w:r w:rsidRPr="00620736">
        <w:rPr>
          <w:spacing w:val="-3"/>
        </w:rPr>
        <w:t xml:space="preserve"> </w:t>
      </w:r>
      <w:r w:rsidRPr="00620736">
        <w:t>the</w:t>
      </w:r>
      <w:r w:rsidRPr="00620736">
        <w:rPr>
          <w:spacing w:val="-2"/>
        </w:rPr>
        <w:t xml:space="preserve"> </w:t>
      </w:r>
      <w:r w:rsidRPr="00620736">
        <w:t>Convention,</w:t>
      </w:r>
      <w:r w:rsidRPr="00620736">
        <w:rPr>
          <w:spacing w:val="-3"/>
        </w:rPr>
        <w:t xml:space="preserve"> </w:t>
      </w:r>
      <w:r w:rsidRPr="00620736">
        <w:t>visit the Convention’s website (</w:t>
      </w:r>
      <w:hyperlink r:id="rId12">
        <w:r w:rsidRPr="00620736">
          <w:rPr>
            <w:color w:val="0000FF"/>
            <w:u w:val="single" w:color="0000FF"/>
          </w:rPr>
          <w:t>www.hcch.net/en/instruments/conventions/authorities1/?cid=17</w:t>
        </w:r>
        <w:r w:rsidRPr="00620736">
          <w:t>).</w:t>
        </w:r>
      </w:hyperlink>
    </w:p>
    <w:p w14:paraId="3CF09634" w14:textId="77777777" w:rsidR="005B7B27" w:rsidRPr="00620736" w:rsidRDefault="009C1631">
      <w:pPr>
        <w:pStyle w:val="BodyText"/>
        <w:spacing w:before="174" w:line="249" w:lineRule="auto"/>
        <w:ind w:left="176" w:right="220"/>
      </w:pPr>
      <w:r w:rsidRPr="00620736">
        <w:rPr>
          <w:b/>
          <w:color w:val="9F0000"/>
        </w:rPr>
        <w:t>Important!</w:t>
      </w:r>
      <w:r w:rsidRPr="00620736">
        <w:rPr>
          <w:b/>
          <w:color w:val="9F0000"/>
          <w:spacing w:val="-2"/>
        </w:rPr>
        <w:t xml:space="preserve"> </w:t>
      </w:r>
      <w:r w:rsidRPr="00620736">
        <w:t>If</w:t>
      </w:r>
      <w:r w:rsidRPr="00620736">
        <w:rPr>
          <w:spacing w:val="-2"/>
        </w:rPr>
        <w:t xml:space="preserve"> </w:t>
      </w:r>
      <w:r w:rsidRPr="00620736">
        <w:t>you</w:t>
      </w:r>
      <w:r w:rsidRPr="00620736">
        <w:rPr>
          <w:spacing w:val="-2"/>
        </w:rPr>
        <w:t xml:space="preserve"> </w:t>
      </w:r>
      <w:r w:rsidRPr="00620736">
        <w:t>wish</w:t>
      </w:r>
      <w:r w:rsidRPr="00620736">
        <w:rPr>
          <w:spacing w:val="-3"/>
        </w:rPr>
        <w:t xml:space="preserve"> </w:t>
      </w:r>
      <w:r w:rsidRPr="00620736">
        <w:t>to</w:t>
      </w:r>
      <w:r w:rsidRPr="00620736">
        <w:rPr>
          <w:spacing w:val="-2"/>
        </w:rPr>
        <w:t xml:space="preserve"> </w:t>
      </w:r>
      <w:r w:rsidRPr="00620736">
        <w:t>consult</w:t>
      </w:r>
      <w:r w:rsidRPr="00620736">
        <w:rPr>
          <w:spacing w:val="-2"/>
        </w:rPr>
        <w:t xml:space="preserve"> </w:t>
      </w:r>
      <w:r w:rsidRPr="00620736">
        <w:t>with</w:t>
      </w:r>
      <w:r w:rsidRPr="00620736">
        <w:rPr>
          <w:spacing w:val="-3"/>
        </w:rPr>
        <w:t xml:space="preserve"> </w:t>
      </w:r>
      <w:r w:rsidRPr="00620736">
        <w:t>a</w:t>
      </w:r>
      <w:r w:rsidRPr="00620736">
        <w:rPr>
          <w:spacing w:val="-3"/>
        </w:rPr>
        <w:t xml:space="preserve"> </w:t>
      </w:r>
      <w:r w:rsidRPr="00620736">
        <w:t>lawyer,</w:t>
      </w:r>
      <w:r w:rsidRPr="00620736">
        <w:rPr>
          <w:spacing w:val="-3"/>
        </w:rPr>
        <w:t xml:space="preserve"> </w:t>
      </w:r>
      <w:r w:rsidRPr="00620736">
        <w:t>you</w:t>
      </w:r>
      <w:r w:rsidRPr="00620736">
        <w:rPr>
          <w:spacing w:val="-2"/>
        </w:rPr>
        <w:t xml:space="preserve"> </w:t>
      </w:r>
      <w:r w:rsidRPr="00620736">
        <w:t>may</w:t>
      </w:r>
      <w:r w:rsidRPr="00620736">
        <w:rPr>
          <w:spacing w:val="-2"/>
        </w:rPr>
        <w:t xml:space="preserve"> </w:t>
      </w:r>
      <w:r w:rsidRPr="00620736">
        <w:t>contact</w:t>
      </w:r>
      <w:r w:rsidRPr="00620736">
        <w:rPr>
          <w:spacing w:val="-2"/>
        </w:rPr>
        <w:t xml:space="preserve"> </w:t>
      </w:r>
      <w:r w:rsidRPr="00620736">
        <w:t>the</w:t>
      </w:r>
      <w:r w:rsidRPr="00620736">
        <w:rPr>
          <w:spacing w:val="-2"/>
        </w:rPr>
        <w:t xml:space="preserve"> </w:t>
      </w:r>
      <w:r w:rsidRPr="00620736">
        <w:t>Law</w:t>
      </w:r>
      <w:r w:rsidRPr="00620736">
        <w:rPr>
          <w:spacing w:val="-3"/>
        </w:rPr>
        <w:t xml:space="preserve"> </w:t>
      </w:r>
      <w:r w:rsidRPr="00620736">
        <w:t>Society</w:t>
      </w:r>
      <w:r w:rsidRPr="00620736">
        <w:rPr>
          <w:spacing w:val="-2"/>
        </w:rPr>
        <w:t xml:space="preserve"> </w:t>
      </w:r>
      <w:r w:rsidRPr="00620736">
        <w:t>of</w:t>
      </w:r>
      <w:r w:rsidRPr="00620736">
        <w:rPr>
          <w:spacing w:val="-3"/>
        </w:rPr>
        <w:t xml:space="preserve"> </w:t>
      </w:r>
      <w:r w:rsidRPr="00620736">
        <w:t>Ontario’s</w:t>
      </w:r>
      <w:r w:rsidRPr="00620736">
        <w:rPr>
          <w:spacing w:val="-2"/>
        </w:rPr>
        <w:t xml:space="preserve"> </w:t>
      </w:r>
      <w:r w:rsidRPr="00620736">
        <w:t>lawyer</w:t>
      </w:r>
      <w:r w:rsidRPr="00620736">
        <w:rPr>
          <w:spacing w:val="-3"/>
        </w:rPr>
        <w:t xml:space="preserve"> </w:t>
      </w:r>
      <w:r w:rsidRPr="00620736">
        <w:t>referral</w:t>
      </w:r>
      <w:r w:rsidRPr="00620736">
        <w:rPr>
          <w:spacing w:val="-2"/>
        </w:rPr>
        <w:t xml:space="preserve"> </w:t>
      </w:r>
      <w:r w:rsidRPr="00620736">
        <w:t xml:space="preserve">service at </w:t>
      </w:r>
      <w:hyperlink r:id="rId13">
        <w:r w:rsidRPr="00620736">
          <w:rPr>
            <w:color w:val="0000FF"/>
            <w:u w:val="single" w:color="0000FF"/>
          </w:rPr>
          <w:t>www.lawsocietyreferralservice.ca</w:t>
        </w:r>
      </w:hyperlink>
      <w:r w:rsidRPr="00620736">
        <w:rPr>
          <w:color w:val="0000FF"/>
        </w:rPr>
        <w:t xml:space="preserve"> </w:t>
      </w:r>
      <w:r w:rsidRPr="00620736">
        <w:t>or by toll free telephone at 1-855-947-5255.</w:t>
      </w:r>
    </w:p>
    <w:p w14:paraId="3CF09635" w14:textId="29075099" w:rsidR="005B7B27" w:rsidRPr="00620736" w:rsidRDefault="009C1631">
      <w:pPr>
        <w:pStyle w:val="BodyText"/>
        <w:spacing w:before="174" w:line="249" w:lineRule="auto"/>
        <w:ind w:left="176" w:right="418"/>
        <w:jc w:val="both"/>
      </w:pPr>
      <w:r w:rsidRPr="00620736">
        <w:t>Court</w:t>
      </w:r>
      <w:r w:rsidRPr="00620736">
        <w:rPr>
          <w:spacing w:val="-3"/>
        </w:rPr>
        <w:t xml:space="preserve"> </w:t>
      </w:r>
      <w:r w:rsidRPr="00620736">
        <w:t>staff</w:t>
      </w:r>
      <w:r w:rsidRPr="00620736">
        <w:rPr>
          <w:spacing w:val="-2"/>
        </w:rPr>
        <w:t xml:space="preserve"> </w:t>
      </w:r>
      <w:r w:rsidRPr="00620736">
        <w:t>can</w:t>
      </w:r>
      <w:r w:rsidRPr="00620736">
        <w:rPr>
          <w:spacing w:val="-2"/>
        </w:rPr>
        <w:t xml:space="preserve"> </w:t>
      </w:r>
      <w:r w:rsidRPr="00620736">
        <w:t>also</w:t>
      </w:r>
      <w:r w:rsidRPr="00620736">
        <w:rPr>
          <w:spacing w:val="-3"/>
        </w:rPr>
        <w:t xml:space="preserve"> </w:t>
      </w:r>
      <w:r w:rsidRPr="00620736">
        <w:t>make</w:t>
      </w:r>
      <w:r w:rsidRPr="00620736">
        <w:rPr>
          <w:spacing w:val="-2"/>
        </w:rPr>
        <w:t xml:space="preserve"> </w:t>
      </w:r>
      <w:r w:rsidRPr="00620736">
        <w:t>a</w:t>
      </w:r>
      <w:r w:rsidRPr="00620736">
        <w:rPr>
          <w:spacing w:val="-3"/>
        </w:rPr>
        <w:t xml:space="preserve"> </w:t>
      </w:r>
      <w:r w:rsidRPr="00620736">
        <w:t>request</w:t>
      </w:r>
      <w:r w:rsidRPr="00620736">
        <w:rPr>
          <w:spacing w:val="-2"/>
        </w:rPr>
        <w:t xml:space="preserve"> </w:t>
      </w:r>
      <w:r w:rsidRPr="00620736">
        <w:t>for</w:t>
      </w:r>
      <w:r w:rsidRPr="00620736">
        <w:rPr>
          <w:spacing w:val="-2"/>
        </w:rPr>
        <w:t xml:space="preserve"> </w:t>
      </w:r>
      <w:r w:rsidRPr="00620736">
        <w:t>service</w:t>
      </w:r>
      <w:r w:rsidRPr="00620736">
        <w:rPr>
          <w:spacing w:val="-2"/>
        </w:rPr>
        <w:t xml:space="preserve"> </w:t>
      </w:r>
      <w:r w:rsidRPr="00620736">
        <w:t>to</w:t>
      </w:r>
      <w:r w:rsidRPr="00620736">
        <w:rPr>
          <w:spacing w:val="-2"/>
        </w:rPr>
        <w:t xml:space="preserve"> </w:t>
      </w:r>
      <w:r w:rsidRPr="00620736">
        <w:t>the</w:t>
      </w:r>
      <w:r w:rsidRPr="00620736">
        <w:rPr>
          <w:spacing w:val="-2"/>
        </w:rPr>
        <w:t xml:space="preserve"> </w:t>
      </w:r>
      <w:r w:rsidRPr="00620736">
        <w:t>Central</w:t>
      </w:r>
      <w:r w:rsidRPr="00620736">
        <w:rPr>
          <w:spacing w:val="-3"/>
        </w:rPr>
        <w:t xml:space="preserve"> </w:t>
      </w:r>
      <w:r w:rsidRPr="00620736">
        <w:t>Receiving</w:t>
      </w:r>
      <w:r w:rsidRPr="00620736">
        <w:rPr>
          <w:spacing w:val="-3"/>
        </w:rPr>
        <w:t xml:space="preserve"> </w:t>
      </w:r>
      <w:r w:rsidRPr="00620736">
        <w:t>Authority</w:t>
      </w:r>
      <w:r w:rsidRPr="00620736">
        <w:rPr>
          <w:spacing w:val="-2"/>
        </w:rPr>
        <w:t xml:space="preserve"> </w:t>
      </w:r>
      <w:r w:rsidRPr="00620736">
        <w:t>on</w:t>
      </w:r>
      <w:r w:rsidRPr="00620736">
        <w:rPr>
          <w:spacing w:val="-3"/>
        </w:rPr>
        <w:t xml:space="preserve"> </w:t>
      </w:r>
      <w:r w:rsidRPr="00620736">
        <w:t>your</w:t>
      </w:r>
      <w:r w:rsidRPr="00620736">
        <w:rPr>
          <w:spacing w:val="-2"/>
        </w:rPr>
        <w:t xml:space="preserve"> </w:t>
      </w:r>
      <w:r w:rsidRPr="00620736">
        <w:t>behalf.</w:t>
      </w:r>
      <w:r w:rsidRPr="00620736">
        <w:rPr>
          <w:spacing w:val="-3"/>
        </w:rPr>
        <w:t xml:space="preserve"> </w:t>
      </w:r>
      <w:r w:rsidRPr="00620736">
        <w:t>If</w:t>
      </w:r>
      <w:r w:rsidRPr="00620736">
        <w:rPr>
          <w:spacing w:val="-2"/>
        </w:rPr>
        <w:t xml:space="preserve"> </w:t>
      </w:r>
      <w:r w:rsidRPr="00620736">
        <w:t>you</w:t>
      </w:r>
      <w:r w:rsidRPr="00620736">
        <w:rPr>
          <w:spacing w:val="-2"/>
        </w:rPr>
        <w:t xml:space="preserve"> </w:t>
      </w:r>
      <w:r w:rsidRPr="00620736">
        <w:t>wish</w:t>
      </w:r>
      <w:r w:rsidRPr="00620736">
        <w:rPr>
          <w:spacing w:val="-3"/>
        </w:rPr>
        <w:t xml:space="preserve"> </w:t>
      </w:r>
      <w:r w:rsidRPr="00620736">
        <w:t>to</w:t>
      </w:r>
      <w:r w:rsidRPr="00620736">
        <w:rPr>
          <w:spacing w:val="-2"/>
        </w:rPr>
        <w:t xml:space="preserve"> </w:t>
      </w:r>
      <w:r w:rsidRPr="00620736">
        <w:t>use this</w:t>
      </w:r>
      <w:r w:rsidRPr="00620736">
        <w:rPr>
          <w:spacing w:val="-2"/>
        </w:rPr>
        <w:t xml:space="preserve"> </w:t>
      </w:r>
      <w:r w:rsidRPr="00620736">
        <w:t>process,</w:t>
      </w:r>
      <w:r w:rsidRPr="00620736">
        <w:rPr>
          <w:spacing w:val="-3"/>
        </w:rPr>
        <w:t xml:space="preserve"> </w:t>
      </w:r>
      <w:r w:rsidRPr="00620736">
        <w:t>you</w:t>
      </w:r>
      <w:r w:rsidRPr="00620736">
        <w:rPr>
          <w:spacing w:val="-2"/>
        </w:rPr>
        <w:t xml:space="preserve"> </w:t>
      </w:r>
      <w:r w:rsidRPr="00620736">
        <w:t>must</w:t>
      </w:r>
      <w:r w:rsidRPr="00620736">
        <w:rPr>
          <w:spacing w:val="-2"/>
        </w:rPr>
        <w:t xml:space="preserve"> </w:t>
      </w:r>
      <w:r w:rsidRPr="00620736">
        <w:t>mail</w:t>
      </w:r>
      <w:r w:rsidRPr="00620736">
        <w:rPr>
          <w:spacing w:val="-2"/>
        </w:rPr>
        <w:t xml:space="preserve"> </w:t>
      </w:r>
      <w:r w:rsidRPr="00620736">
        <w:t>the</w:t>
      </w:r>
      <w:r w:rsidRPr="00620736">
        <w:rPr>
          <w:spacing w:val="-2"/>
        </w:rPr>
        <w:t xml:space="preserve"> </w:t>
      </w:r>
      <w:r w:rsidRPr="00620736">
        <w:t>required</w:t>
      </w:r>
      <w:r w:rsidRPr="00620736">
        <w:rPr>
          <w:spacing w:val="-2"/>
        </w:rPr>
        <w:t xml:space="preserve"> </w:t>
      </w:r>
      <w:r w:rsidRPr="00620736">
        <w:t>documents,</w:t>
      </w:r>
      <w:r w:rsidRPr="00620736">
        <w:rPr>
          <w:spacing w:val="-3"/>
        </w:rPr>
        <w:t xml:space="preserve"> </w:t>
      </w:r>
      <w:r w:rsidRPr="00620736">
        <w:t>including</w:t>
      </w:r>
      <w:r w:rsidRPr="00620736">
        <w:rPr>
          <w:spacing w:val="-3"/>
        </w:rPr>
        <w:t xml:space="preserve"> </w:t>
      </w:r>
      <w:r w:rsidRPr="00620736">
        <w:t>any</w:t>
      </w:r>
      <w:r w:rsidRPr="00620736">
        <w:rPr>
          <w:spacing w:val="-3"/>
        </w:rPr>
        <w:t xml:space="preserve"> </w:t>
      </w:r>
      <w:r w:rsidRPr="00620736">
        <w:t>required</w:t>
      </w:r>
      <w:r w:rsidRPr="00620736">
        <w:rPr>
          <w:spacing w:val="-2"/>
        </w:rPr>
        <w:t xml:space="preserve"> </w:t>
      </w:r>
      <w:r w:rsidRPr="00620736">
        <w:t>fees</w:t>
      </w:r>
      <w:r w:rsidRPr="00620736">
        <w:rPr>
          <w:spacing w:val="-2"/>
        </w:rPr>
        <w:t xml:space="preserve"> </w:t>
      </w:r>
      <w:r w:rsidRPr="00620736">
        <w:t>(listed</w:t>
      </w:r>
      <w:r w:rsidRPr="00620736">
        <w:rPr>
          <w:spacing w:val="-2"/>
        </w:rPr>
        <w:t xml:space="preserve"> </w:t>
      </w:r>
      <w:r w:rsidRPr="00620736">
        <w:t>below)</w:t>
      </w:r>
      <w:r w:rsidR="008C4FC8" w:rsidRPr="00620736">
        <w:t>,</w:t>
      </w:r>
      <w:r w:rsidRPr="00620736">
        <w:rPr>
          <w:spacing w:val="-3"/>
        </w:rPr>
        <w:t xml:space="preserve"> </w:t>
      </w:r>
      <w:r w:rsidRPr="00620736">
        <w:t>to</w:t>
      </w:r>
      <w:r w:rsidRPr="00620736">
        <w:rPr>
          <w:spacing w:val="-2"/>
        </w:rPr>
        <w:t xml:space="preserve"> </w:t>
      </w:r>
      <w:r w:rsidRPr="00620736">
        <w:t>Ontario’s</w:t>
      </w:r>
      <w:r w:rsidRPr="00620736">
        <w:rPr>
          <w:spacing w:val="-2"/>
        </w:rPr>
        <w:t xml:space="preserve"> </w:t>
      </w:r>
      <w:r w:rsidRPr="00620736">
        <w:t>Central Forwarding Authority at the Haileybury Courthouse at the following address:</w:t>
      </w:r>
    </w:p>
    <w:p w14:paraId="3CF09636" w14:textId="77777777" w:rsidR="005B7B27" w:rsidRPr="00620736" w:rsidRDefault="009C1631">
      <w:pPr>
        <w:pStyle w:val="BodyText"/>
        <w:spacing w:before="174" w:line="249" w:lineRule="auto"/>
        <w:ind w:left="2279" w:right="6174"/>
      </w:pPr>
      <w:r w:rsidRPr="00620736">
        <w:t>Ministry</w:t>
      </w:r>
      <w:r w:rsidRPr="00620736">
        <w:rPr>
          <w:spacing w:val="-9"/>
        </w:rPr>
        <w:t xml:space="preserve"> </w:t>
      </w:r>
      <w:r w:rsidRPr="00620736">
        <w:t>of</w:t>
      </w:r>
      <w:r w:rsidRPr="00620736">
        <w:rPr>
          <w:spacing w:val="-10"/>
        </w:rPr>
        <w:t xml:space="preserve"> </w:t>
      </w:r>
      <w:r w:rsidRPr="00620736">
        <w:t>the</w:t>
      </w:r>
      <w:r w:rsidRPr="00620736">
        <w:rPr>
          <w:spacing w:val="-9"/>
        </w:rPr>
        <w:t xml:space="preserve"> </w:t>
      </w:r>
      <w:r w:rsidRPr="00620736">
        <w:t>Attorney</w:t>
      </w:r>
      <w:r w:rsidRPr="00620736">
        <w:rPr>
          <w:spacing w:val="-9"/>
        </w:rPr>
        <w:t xml:space="preserve"> </w:t>
      </w:r>
      <w:r w:rsidRPr="00620736">
        <w:t>General Haileybury Courthouse</w:t>
      </w:r>
    </w:p>
    <w:p w14:paraId="3CF09637" w14:textId="77777777" w:rsidR="005B7B27" w:rsidRPr="00620736" w:rsidRDefault="009C1631">
      <w:pPr>
        <w:pStyle w:val="BodyText"/>
        <w:spacing w:before="2" w:line="249" w:lineRule="auto"/>
        <w:ind w:left="2279" w:right="6174"/>
      </w:pPr>
      <w:r w:rsidRPr="00620736">
        <w:t>393 Main St. Box 1208 Haileybury,</w:t>
      </w:r>
      <w:r w:rsidRPr="00620736">
        <w:rPr>
          <w:spacing w:val="-11"/>
        </w:rPr>
        <w:t xml:space="preserve"> </w:t>
      </w:r>
      <w:r w:rsidRPr="00620736">
        <w:t>ON</w:t>
      </w:r>
      <w:r w:rsidRPr="00620736">
        <w:rPr>
          <w:spacing w:val="40"/>
        </w:rPr>
        <w:t xml:space="preserve"> </w:t>
      </w:r>
      <w:r w:rsidRPr="00620736">
        <w:t>P0J</w:t>
      </w:r>
      <w:r w:rsidRPr="00620736">
        <w:rPr>
          <w:spacing w:val="-10"/>
        </w:rPr>
        <w:t xml:space="preserve"> </w:t>
      </w:r>
      <w:r w:rsidRPr="00620736">
        <w:t>1K0</w:t>
      </w:r>
    </w:p>
    <w:p w14:paraId="3CF09638" w14:textId="18ABC750" w:rsidR="005B7B27" w:rsidRPr="00620736" w:rsidRDefault="009C1631">
      <w:pPr>
        <w:pStyle w:val="Heading1"/>
        <w:spacing w:before="174" w:line="249" w:lineRule="auto"/>
        <w:ind w:right="220"/>
      </w:pPr>
      <w:r w:rsidRPr="00620736">
        <w:t>For</w:t>
      </w:r>
      <w:r w:rsidRPr="00620736">
        <w:rPr>
          <w:spacing w:val="-2"/>
        </w:rPr>
        <w:t xml:space="preserve"> </w:t>
      </w:r>
      <w:r w:rsidR="008C4FC8" w:rsidRPr="00620736">
        <w:rPr>
          <w:spacing w:val="-2"/>
        </w:rPr>
        <w:t>c</w:t>
      </w:r>
      <w:r w:rsidRPr="00620736">
        <w:t>ourt</w:t>
      </w:r>
      <w:r w:rsidRPr="00620736">
        <w:rPr>
          <w:spacing w:val="-3"/>
        </w:rPr>
        <w:t xml:space="preserve"> </w:t>
      </w:r>
      <w:r w:rsidRPr="00620736">
        <w:t>staff</w:t>
      </w:r>
      <w:r w:rsidRPr="00620736">
        <w:rPr>
          <w:spacing w:val="-3"/>
        </w:rPr>
        <w:t xml:space="preserve"> </w:t>
      </w:r>
      <w:r w:rsidRPr="00620736">
        <w:t>to</w:t>
      </w:r>
      <w:r w:rsidRPr="00620736">
        <w:rPr>
          <w:spacing w:val="-2"/>
        </w:rPr>
        <w:t xml:space="preserve"> </w:t>
      </w:r>
      <w:r w:rsidRPr="00620736">
        <w:t>make</w:t>
      </w:r>
      <w:r w:rsidRPr="00620736">
        <w:rPr>
          <w:spacing w:val="-3"/>
        </w:rPr>
        <w:t xml:space="preserve"> </w:t>
      </w:r>
      <w:r w:rsidRPr="00620736">
        <w:t>a</w:t>
      </w:r>
      <w:r w:rsidRPr="00620736">
        <w:rPr>
          <w:spacing w:val="-3"/>
        </w:rPr>
        <w:t xml:space="preserve"> </w:t>
      </w:r>
      <w:r w:rsidRPr="00620736">
        <w:t>request</w:t>
      </w:r>
      <w:r w:rsidRPr="00620736">
        <w:rPr>
          <w:spacing w:val="-3"/>
        </w:rPr>
        <w:t xml:space="preserve"> </w:t>
      </w:r>
      <w:r w:rsidRPr="00620736">
        <w:t>for</w:t>
      </w:r>
      <w:r w:rsidRPr="00620736">
        <w:rPr>
          <w:spacing w:val="-2"/>
        </w:rPr>
        <w:t xml:space="preserve"> </w:t>
      </w:r>
      <w:r w:rsidRPr="00620736">
        <w:t>service</w:t>
      </w:r>
      <w:r w:rsidRPr="00620736">
        <w:rPr>
          <w:spacing w:val="-3"/>
        </w:rPr>
        <w:t xml:space="preserve"> </w:t>
      </w:r>
      <w:r w:rsidRPr="00620736">
        <w:t>on</w:t>
      </w:r>
      <w:r w:rsidRPr="00620736">
        <w:rPr>
          <w:spacing w:val="-2"/>
        </w:rPr>
        <w:t xml:space="preserve"> </w:t>
      </w:r>
      <w:r w:rsidRPr="00620736">
        <w:t>your</w:t>
      </w:r>
      <w:r w:rsidRPr="00620736">
        <w:rPr>
          <w:spacing w:val="-3"/>
        </w:rPr>
        <w:t xml:space="preserve"> </w:t>
      </w:r>
      <w:r w:rsidRPr="00620736">
        <w:t>behalf,</w:t>
      </w:r>
      <w:r w:rsidRPr="00620736">
        <w:rPr>
          <w:spacing w:val="-2"/>
        </w:rPr>
        <w:t xml:space="preserve"> </w:t>
      </w:r>
      <w:r w:rsidRPr="00620736">
        <w:t>you</w:t>
      </w:r>
      <w:r w:rsidRPr="00620736">
        <w:rPr>
          <w:spacing w:val="-3"/>
        </w:rPr>
        <w:t xml:space="preserve"> </w:t>
      </w:r>
      <w:r w:rsidRPr="00620736">
        <w:t>must</w:t>
      </w:r>
      <w:r w:rsidRPr="00620736">
        <w:rPr>
          <w:spacing w:val="-3"/>
        </w:rPr>
        <w:t xml:space="preserve"> </w:t>
      </w:r>
      <w:r w:rsidRPr="00620736">
        <w:t>send</w:t>
      </w:r>
      <w:r w:rsidRPr="00620736">
        <w:rPr>
          <w:spacing w:val="-3"/>
        </w:rPr>
        <w:t xml:space="preserve"> </w:t>
      </w:r>
      <w:r w:rsidRPr="00620736">
        <w:t>the</w:t>
      </w:r>
      <w:r w:rsidRPr="00620736">
        <w:rPr>
          <w:spacing w:val="-2"/>
        </w:rPr>
        <w:t xml:space="preserve"> </w:t>
      </w:r>
      <w:r w:rsidRPr="00620736">
        <w:t>following</w:t>
      </w:r>
      <w:r w:rsidRPr="00620736">
        <w:rPr>
          <w:spacing w:val="-2"/>
        </w:rPr>
        <w:t xml:space="preserve"> </w:t>
      </w:r>
      <w:r w:rsidRPr="00620736">
        <w:t>documents</w:t>
      </w:r>
      <w:r w:rsidRPr="00620736">
        <w:rPr>
          <w:spacing w:val="-2"/>
        </w:rPr>
        <w:t xml:space="preserve"> </w:t>
      </w:r>
      <w:r w:rsidRPr="00620736">
        <w:t>and fees (where applicable) to Ontario’s Central Forwarding Authority at the above address:</w:t>
      </w:r>
    </w:p>
    <w:p w14:paraId="3CF09639" w14:textId="6FBFC649" w:rsidR="005B7B27" w:rsidRPr="00620736" w:rsidRDefault="00BE1DB2" w:rsidP="00BE1DB2">
      <w:pPr>
        <w:pStyle w:val="BodyText"/>
        <w:spacing w:before="190" w:line="249" w:lineRule="auto"/>
        <w:ind w:left="495" w:right="220" w:hanging="315"/>
      </w:pPr>
      <w:r w:rsidRPr="00620736">
        <w:rPr>
          <w:b/>
        </w:rPr>
        <w:fldChar w:fldCharType="begin">
          <w:ffData>
            <w:name w:val="Check1"/>
            <w:enabled/>
            <w:calcOnExit w:val="0"/>
            <w:checkBox>
              <w:sizeAuto/>
              <w:default w:val="0"/>
            </w:checkBox>
          </w:ffData>
        </w:fldChar>
      </w:r>
      <w:bookmarkStart w:id="0" w:name="Check1"/>
      <w:r w:rsidRPr="00620736">
        <w:rPr>
          <w:b/>
        </w:rPr>
        <w:instrText xml:space="preserve"> FORMCHECKBOX </w:instrText>
      </w:r>
      <w:r w:rsidR="00792E44" w:rsidRPr="00620736">
        <w:rPr>
          <w:b/>
        </w:rPr>
      </w:r>
      <w:r w:rsidR="00792E44" w:rsidRPr="00620736">
        <w:rPr>
          <w:b/>
        </w:rPr>
        <w:fldChar w:fldCharType="separate"/>
      </w:r>
      <w:r w:rsidRPr="00620736">
        <w:rPr>
          <w:b/>
        </w:rPr>
        <w:fldChar w:fldCharType="end"/>
      </w:r>
      <w:bookmarkEnd w:id="0"/>
      <w:r w:rsidRPr="00620736">
        <w:rPr>
          <w:b/>
        </w:rPr>
        <w:t xml:space="preserve"> </w:t>
      </w:r>
      <w:r w:rsidR="009C1631" w:rsidRPr="00620736">
        <w:rPr>
          <w:b/>
        </w:rPr>
        <w:t xml:space="preserve">Two (2) complete copies of your court documents </w:t>
      </w:r>
      <w:r w:rsidR="009C1631" w:rsidRPr="00620736">
        <w:t>(for example, an application, a motion to change, etc.). These</w:t>
      </w:r>
      <w:r w:rsidR="009C1631" w:rsidRPr="00620736">
        <w:rPr>
          <w:spacing w:val="-2"/>
        </w:rPr>
        <w:t xml:space="preserve"> </w:t>
      </w:r>
      <w:r w:rsidR="009C1631" w:rsidRPr="00620736">
        <w:t>are</w:t>
      </w:r>
      <w:r w:rsidR="009C1631" w:rsidRPr="00620736">
        <w:rPr>
          <w:spacing w:val="-3"/>
        </w:rPr>
        <w:t xml:space="preserve"> </w:t>
      </w:r>
      <w:r w:rsidR="009C1631" w:rsidRPr="00620736">
        <w:t>copies</w:t>
      </w:r>
      <w:r w:rsidR="009C1631" w:rsidRPr="00620736">
        <w:rPr>
          <w:spacing w:val="-2"/>
        </w:rPr>
        <w:t xml:space="preserve"> </w:t>
      </w:r>
      <w:r w:rsidR="009C1631" w:rsidRPr="00620736">
        <w:t>of</w:t>
      </w:r>
      <w:r w:rsidR="009C1631" w:rsidRPr="00620736">
        <w:rPr>
          <w:spacing w:val="-3"/>
        </w:rPr>
        <w:t xml:space="preserve"> </w:t>
      </w:r>
      <w:r w:rsidR="009C1631" w:rsidRPr="00620736">
        <w:t>your</w:t>
      </w:r>
      <w:r w:rsidR="009C1631" w:rsidRPr="00620736">
        <w:rPr>
          <w:spacing w:val="-2"/>
        </w:rPr>
        <w:t xml:space="preserve"> </w:t>
      </w:r>
      <w:r w:rsidR="009C1631" w:rsidRPr="00620736">
        <w:t>documents</w:t>
      </w:r>
      <w:r w:rsidR="009C1631" w:rsidRPr="00620736">
        <w:rPr>
          <w:spacing w:val="-3"/>
        </w:rPr>
        <w:t xml:space="preserve"> </w:t>
      </w:r>
      <w:r w:rsidR="009C1631" w:rsidRPr="00620736">
        <w:t>that</w:t>
      </w:r>
      <w:r w:rsidR="009C1631" w:rsidRPr="00620736">
        <w:rPr>
          <w:spacing w:val="-2"/>
        </w:rPr>
        <w:t xml:space="preserve"> </w:t>
      </w:r>
      <w:r w:rsidR="009C1631" w:rsidRPr="00620736">
        <w:t>the</w:t>
      </w:r>
      <w:r w:rsidR="009C1631" w:rsidRPr="00620736">
        <w:rPr>
          <w:spacing w:val="-2"/>
        </w:rPr>
        <w:t xml:space="preserve"> </w:t>
      </w:r>
      <w:r w:rsidR="009C1631" w:rsidRPr="00620736">
        <w:t>Clerk</w:t>
      </w:r>
      <w:r w:rsidR="009C1631" w:rsidRPr="00620736">
        <w:rPr>
          <w:spacing w:val="-3"/>
        </w:rPr>
        <w:t xml:space="preserve"> </w:t>
      </w:r>
      <w:r w:rsidR="009C1631" w:rsidRPr="00620736">
        <w:t>of</w:t>
      </w:r>
      <w:r w:rsidR="009C1631" w:rsidRPr="00620736">
        <w:rPr>
          <w:spacing w:val="-3"/>
        </w:rPr>
        <w:t xml:space="preserve"> </w:t>
      </w:r>
      <w:r w:rsidR="009C1631" w:rsidRPr="00620736">
        <w:t>the</w:t>
      </w:r>
      <w:r w:rsidR="009C1631" w:rsidRPr="00620736">
        <w:rPr>
          <w:spacing w:val="-2"/>
        </w:rPr>
        <w:t xml:space="preserve"> </w:t>
      </w:r>
      <w:r w:rsidR="009C1631" w:rsidRPr="00620736">
        <w:t>Court</w:t>
      </w:r>
      <w:r w:rsidR="009C1631" w:rsidRPr="00620736">
        <w:rPr>
          <w:spacing w:val="-3"/>
        </w:rPr>
        <w:t xml:space="preserve"> </w:t>
      </w:r>
      <w:r w:rsidR="009C1631" w:rsidRPr="00620736">
        <w:t>has</w:t>
      </w:r>
      <w:r w:rsidR="009C1631" w:rsidRPr="00620736">
        <w:rPr>
          <w:spacing w:val="-3"/>
        </w:rPr>
        <w:t xml:space="preserve"> </w:t>
      </w:r>
      <w:r w:rsidR="009C1631" w:rsidRPr="00620736">
        <w:t>signed</w:t>
      </w:r>
      <w:r w:rsidR="009C1631" w:rsidRPr="00620736">
        <w:rPr>
          <w:spacing w:val="-2"/>
        </w:rPr>
        <w:t xml:space="preserve"> </w:t>
      </w:r>
      <w:r w:rsidR="009C1631" w:rsidRPr="00620736">
        <w:t>and</w:t>
      </w:r>
      <w:r w:rsidR="009C1631" w:rsidRPr="00620736">
        <w:rPr>
          <w:spacing w:val="-3"/>
        </w:rPr>
        <w:t xml:space="preserve"> </w:t>
      </w:r>
      <w:r w:rsidR="009C1631" w:rsidRPr="00620736">
        <w:t>dated.</w:t>
      </w:r>
      <w:r w:rsidR="009C1631" w:rsidRPr="00620736">
        <w:rPr>
          <w:spacing w:val="-3"/>
        </w:rPr>
        <w:t xml:space="preserve"> </w:t>
      </w:r>
      <w:r w:rsidR="009C1631" w:rsidRPr="00620736">
        <w:t>You</w:t>
      </w:r>
      <w:r w:rsidR="009C1631" w:rsidRPr="00620736">
        <w:rPr>
          <w:spacing w:val="-2"/>
        </w:rPr>
        <w:t xml:space="preserve"> </w:t>
      </w:r>
      <w:r w:rsidR="009C1631" w:rsidRPr="00620736">
        <w:t>must</w:t>
      </w:r>
      <w:r w:rsidR="009C1631" w:rsidRPr="00620736">
        <w:rPr>
          <w:spacing w:val="-2"/>
        </w:rPr>
        <w:t xml:space="preserve"> </w:t>
      </w:r>
      <w:r w:rsidR="009C1631" w:rsidRPr="00620736">
        <w:t>also</w:t>
      </w:r>
      <w:r w:rsidR="009C1631" w:rsidRPr="00620736">
        <w:rPr>
          <w:spacing w:val="-3"/>
        </w:rPr>
        <w:t xml:space="preserve"> </w:t>
      </w:r>
      <w:r w:rsidR="009C1631" w:rsidRPr="00620736">
        <w:t>enclose</w:t>
      </w:r>
      <w:r w:rsidR="009C1631" w:rsidRPr="00620736">
        <w:rPr>
          <w:spacing w:val="-3"/>
        </w:rPr>
        <w:t xml:space="preserve"> </w:t>
      </w:r>
      <w:r w:rsidR="009C1631" w:rsidRPr="00620736">
        <w:t xml:space="preserve">the blank responding documents that are required to be sent to the respondent. We recommend you keep a copy of </w:t>
      </w:r>
      <w:proofErr w:type="gramStart"/>
      <w:r w:rsidR="009C1631" w:rsidRPr="00620736">
        <w:t>all of</w:t>
      </w:r>
      <w:proofErr w:type="gramEnd"/>
      <w:r w:rsidR="009C1631" w:rsidRPr="00620736">
        <w:t xml:space="preserve"> your documents for your records.</w:t>
      </w:r>
    </w:p>
    <w:p w14:paraId="3CF0963A" w14:textId="77777777" w:rsidR="005B7B27" w:rsidRPr="00620736" w:rsidRDefault="005B7B27">
      <w:pPr>
        <w:spacing w:line="249" w:lineRule="auto"/>
        <w:sectPr w:rsidR="005B7B27" w:rsidRPr="00620736">
          <w:type w:val="continuous"/>
          <w:pgSz w:w="12240" w:h="15840"/>
          <w:pgMar w:top="360" w:right="240" w:bottom="480" w:left="240" w:header="0" w:footer="292" w:gutter="0"/>
          <w:cols w:space="720"/>
        </w:sectPr>
      </w:pPr>
    </w:p>
    <w:p w14:paraId="3CF0963B" w14:textId="6710D093" w:rsidR="005B7B27" w:rsidRPr="00620736" w:rsidRDefault="00BE1DB2" w:rsidP="00BE1DB2">
      <w:pPr>
        <w:spacing w:before="67"/>
        <w:ind w:left="180"/>
        <w:rPr>
          <w:b/>
        </w:rPr>
      </w:pPr>
      <w:r w:rsidRPr="00620736">
        <w:rPr>
          <w:b/>
        </w:rPr>
        <w:lastRenderedPageBreak/>
        <w:fldChar w:fldCharType="begin">
          <w:ffData>
            <w:name w:val="Check1"/>
            <w:enabled/>
            <w:calcOnExit w:val="0"/>
            <w:checkBox>
              <w:sizeAuto/>
              <w:default w:val="0"/>
            </w:checkBox>
          </w:ffData>
        </w:fldChar>
      </w:r>
      <w:r w:rsidRPr="00620736">
        <w:rPr>
          <w:b/>
        </w:rPr>
        <w:instrText xml:space="preserve"> FORMCHECKBOX </w:instrText>
      </w:r>
      <w:r w:rsidR="00792E44" w:rsidRPr="00620736">
        <w:rPr>
          <w:b/>
        </w:rPr>
      </w:r>
      <w:r w:rsidR="00792E44" w:rsidRPr="00620736">
        <w:rPr>
          <w:b/>
        </w:rPr>
        <w:fldChar w:fldCharType="separate"/>
      </w:r>
      <w:r w:rsidRPr="00620736">
        <w:rPr>
          <w:b/>
        </w:rPr>
        <w:fldChar w:fldCharType="end"/>
      </w:r>
      <w:r w:rsidRPr="00620736">
        <w:rPr>
          <w:b/>
        </w:rPr>
        <w:t xml:space="preserve"> </w:t>
      </w:r>
      <w:proofErr w:type="gramStart"/>
      <w:r w:rsidR="009C1631" w:rsidRPr="00620736">
        <w:rPr>
          <w:b/>
        </w:rPr>
        <w:t>All</w:t>
      </w:r>
      <w:r w:rsidR="009C1631" w:rsidRPr="00620736">
        <w:rPr>
          <w:b/>
          <w:spacing w:val="-3"/>
        </w:rPr>
        <w:t xml:space="preserve"> </w:t>
      </w:r>
      <w:r w:rsidR="009C1631" w:rsidRPr="00620736">
        <w:rPr>
          <w:b/>
        </w:rPr>
        <w:t>of</w:t>
      </w:r>
      <w:proofErr w:type="gramEnd"/>
      <w:r w:rsidR="009C1631" w:rsidRPr="00620736">
        <w:rPr>
          <w:b/>
          <w:spacing w:val="-1"/>
        </w:rPr>
        <w:t xml:space="preserve"> </w:t>
      </w:r>
      <w:r w:rsidR="009C1631" w:rsidRPr="00620736">
        <w:rPr>
          <w:b/>
        </w:rPr>
        <w:t>the</w:t>
      </w:r>
      <w:r w:rsidR="009C1631" w:rsidRPr="00620736">
        <w:rPr>
          <w:b/>
          <w:spacing w:val="-1"/>
        </w:rPr>
        <w:t xml:space="preserve"> </w:t>
      </w:r>
      <w:r w:rsidR="009C1631" w:rsidRPr="00620736">
        <w:rPr>
          <w:b/>
        </w:rPr>
        <w:t>Hague</w:t>
      </w:r>
      <w:r w:rsidR="009C1631" w:rsidRPr="00620736">
        <w:rPr>
          <w:b/>
          <w:spacing w:val="-2"/>
        </w:rPr>
        <w:t xml:space="preserve"> </w:t>
      </w:r>
      <w:r w:rsidR="009C1631" w:rsidRPr="00620736">
        <w:rPr>
          <w:b/>
        </w:rPr>
        <w:t>Service</w:t>
      </w:r>
      <w:r w:rsidR="009C1631" w:rsidRPr="00620736">
        <w:rPr>
          <w:b/>
          <w:spacing w:val="-1"/>
        </w:rPr>
        <w:t xml:space="preserve"> </w:t>
      </w:r>
      <w:r w:rsidR="009C1631" w:rsidRPr="00620736">
        <w:rPr>
          <w:b/>
          <w:spacing w:val="-2"/>
        </w:rPr>
        <w:t>forms:</w:t>
      </w:r>
    </w:p>
    <w:p w14:paraId="3CF0963C" w14:textId="77777777" w:rsidR="005B7B27" w:rsidRPr="00620736" w:rsidRDefault="009C1631">
      <w:pPr>
        <w:pStyle w:val="ListParagraph"/>
        <w:numPr>
          <w:ilvl w:val="0"/>
          <w:numId w:val="3"/>
        </w:numPr>
        <w:tabs>
          <w:tab w:val="left" w:pos="896"/>
          <w:tab w:val="left" w:pos="897"/>
        </w:tabs>
        <w:spacing w:before="80"/>
        <w:ind w:hanging="361"/>
      </w:pPr>
      <w:r w:rsidRPr="00620736">
        <w:rPr>
          <w:b/>
        </w:rPr>
        <w:t>Request</w:t>
      </w:r>
      <w:r w:rsidRPr="00620736">
        <w:rPr>
          <w:b/>
          <w:spacing w:val="-5"/>
        </w:rPr>
        <w:t xml:space="preserve"> </w:t>
      </w:r>
      <w:r w:rsidRPr="00620736">
        <w:rPr>
          <w:b/>
        </w:rPr>
        <w:t>for</w:t>
      </w:r>
      <w:r w:rsidRPr="00620736">
        <w:rPr>
          <w:b/>
          <w:spacing w:val="-4"/>
        </w:rPr>
        <w:t xml:space="preserve"> </w:t>
      </w:r>
      <w:r w:rsidRPr="00620736">
        <w:rPr>
          <w:b/>
        </w:rPr>
        <w:t>service</w:t>
      </w:r>
      <w:r w:rsidRPr="00620736">
        <w:rPr>
          <w:b/>
          <w:spacing w:val="-4"/>
        </w:rPr>
        <w:t xml:space="preserve"> </w:t>
      </w:r>
      <w:r w:rsidRPr="00620736">
        <w:rPr>
          <w:b/>
        </w:rPr>
        <w:t>abroad</w:t>
      </w:r>
      <w:r w:rsidRPr="00620736">
        <w:rPr>
          <w:b/>
          <w:spacing w:val="-5"/>
        </w:rPr>
        <w:t xml:space="preserve"> </w:t>
      </w:r>
      <w:r w:rsidRPr="00620736">
        <w:rPr>
          <w:b/>
        </w:rPr>
        <w:t>of</w:t>
      </w:r>
      <w:r w:rsidRPr="00620736">
        <w:rPr>
          <w:b/>
          <w:spacing w:val="-4"/>
        </w:rPr>
        <w:t xml:space="preserve"> </w:t>
      </w:r>
      <w:r w:rsidRPr="00620736">
        <w:rPr>
          <w:b/>
        </w:rPr>
        <w:t>judicial</w:t>
      </w:r>
      <w:r w:rsidRPr="00620736">
        <w:rPr>
          <w:b/>
          <w:spacing w:val="-3"/>
        </w:rPr>
        <w:t xml:space="preserve"> </w:t>
      </w:r>
      <w:r w:rsidRPr="00620736">
        <w:rPr>
          <w:b/>
        </w:rPr>
        <w:t>or</w:t>
      </w:r>
      <w:r w:rsidRPr="00620736">
        <w:rPr>
          <w:b/>
          <w:spacing w:val="-4"/>
        </w:rPr>
        <w:t xml:space="preserve"> </w:t>
      </w:r>
      <w:r w:rsidRPr="00620736">
        <w:rPr>
          <w:b/>
        </w:rPr>
        <w:t>extrajudicial</w:t>
      </w:r>
      <w:r w:rsidRPr="00620736">
        <w:rPr>
          <w:b/>
          <w:spacing w:val="-4"/>
        </w:rPr>
        <w:t xml:space="preserve"> </w:t>
      </w:r>
      <w:r w:rsidRPr="00620736">
        <w:rPr>
          <w:b/>
          <w:spacing w:val="-2"/>
        </w:rPr>
        <w:t>documents,</w:t>
      </w:r>
    </w:p>
    <w:p w14:paraId="3CF0963D" w14:textId="77777777" w:rsidR="005B7B27" w:rsidRPr="00620736" w:rsidRDefault="009C1631">
      <w:pPr>
        <w:pStyle w:val="ListParagraph"/>
        <w:numPr>
          <w:ilvl w:val="0"/>
          <w:numId w:val="3"/>
        </w:numPr>
        <w:tabs>
          <w:tab w:val="left" w:pos="896"/>
          <w:tab w:val="left" w:pos="897"/>
        </w:tabs>
        <w:spacing w:before="24"/>
        <w:ind w:hanging="361"/>
        <w:rPr>
          <w:b/>
        </w:rPr>
      </w:pPr>
      <w:r w:rsidRPr="00620736">
        <w:rPr>
          <w:b/>
          <w:spacing w:val="-2"/>
        </w:rPr>
        <w:t>Certificate,</w:t>
      </w:r>
    </w:p>
    <w:p w14:paraId="3CF0963E" w14:textId="77777777" w:rsidR="005B7B27" w:rsidRPr="00620736" w:rsidRDefault="009C1631">
      <w:pPr>
        <w:pStyle w:val="ListParagraph"/>
        <w:numPr>
          <w:ilvl w:val="0"/>
          <w:numId w:val="3"/>
        </w:numPr>
        <w:tabs>
          <w:tab w:val="left" w:pos="896"/>
          <w:tab w:val="left" w:pos="897"/>
        </w:tabs>
        <w:spacing w:before="25"/>
        <w:ind w:hanging="361"/>
        <w:rPr>
          <w:b/>
        </w:rPr>
      </w:pPr>
      <w:r w:rsidRPr="00620736">
        <w:rPr>
          <w:b/>
        </w:rPr>
        <w:t xml:space="preserve">Warning, </w:t>
      </w:r>
      <w:r w:rsidRPr="00620736">
        <w:rPr>
          <w:b/>
          <w:spacing w:val="-5"/>
        </w:rPr>
        <w:t>and</w:t>
      </w:r>
    </w:p>
    <w:p w14:paraId="3CF0963F" w14:textId="77777777" w:rsidR="005B7B27" w:rsidRPr="00620736" w:rsidRDefault="009C1631">
      <w:pPr>
        <w:pStyle w:val="ListParagraph"/>
        <w:numPr>
          <w:ilvl w:val="0"/>
          <w:numId w:val="3"/>
        </w:numPr>
        <w:tabs>
          <w:tab w:val="left" w:pos="896"/>
          <w:tab w:val="left" w:pos="897"/>
        </w:tabs>
        <w:spacing w:before="24"/>
        <w:ind w:hanging="361"/>
        <w:rPr>
          <w:b/>
        </w:rPr>
      </w:pPr>
      <w:r w:rsidRPr="00620736">
        <w:rPr>
          <w:b/>
        </w:rPr>
        <w:t xml:space="preserve">Summary of the document to be </w:t>
      </w:r>
      <w:r w:rsidRPr="00620736">
        <w:rPr>
          <w:b/>
          <w:spacing w:val="-2"/>
        </w:rPr>
        <w:t>served.</w:t>
      </w:r>
    </w:p>
    <w:p w14:paraId="3CF09640" w14:textId="015227A5" w:rsidR="005B7B27" w:rsidRPr="00620736" w:rsidRDefault="009C1631">
      <w:pPr>
        <w:pStyle w:val="BodyText"/>
        <w:spacing w:before="75" w:line="249" w:lineRule="auto"/>
        <w:ind w:left="479"/>
      </w:pPr>
      <w:r w:rsidRPr="00620736">
        <w:t>You</w:t>
      </w:r>
      <w:r w:rsidRPr="00620736">
        <w:rPr>
          <w:spacing w:val="-2"/>
        </w:rPr>
        <w:t xml:space="preserve"> </w:t>
      </w:r>
      <w:r w:rsidRPr="00620736">
        <w:t>can</w:t>
      </w:r>
      <w:r w:rsidRPr="00620736">
        <w:rPr>
          <w:spacing w:val="-2"/>
        </w:rPr>
        <w:t xml:space="preserve"> </w:t>
      </w:r>
      <w:r w:rsidRPr="00620736">
        <w:t>get</w:t>
      </w:r>
      <w:r w:rsidRPr="00620736">
        <w:rPr>
          <w:spacing w:val="-3"/>
        </w:rPr>
        <w:t xml:space="preserve"> </w:t>
      </w:r>
      <w:r w:rsidRPr="00620736">
        <w:t>these</w:t>
      </w:r>
      <w:r w:rsidRPr="00620736">
        <w:rPr>
          <w:spacing w:val="-2"/>
        </w:rPr>
        <w:t xml:space="preserve"> </w:t>
      </w:r>
      <w:r w:rsidRPr="00620736">
        <w:t>forms</w:t>
      </w:r>
      <w:r w:rsidRPr="00620736">
        <w:rPr>
          <w:spacing w:val="-2"/>
        </w:rPr>
        <w:t xml:space="preserve"> </w:t>
      </w:r>
      <w:r w:rsidRPr="00620736">
        <w:t>from</w:t>
      </w:r>
      <w:r w:rsidRPr="00620736">
        <w:rPr>
          <w:spacing w:val="-2"/>
        </w:rPr>
        <w:t xml:space="preserve"> </w:t>
      </w:r>
      <w:r w:rsidRPr="00620736">
        <w:t>the</w:t>
      </w:r>
      <w:r w:rsidRPr="00620736">
        <w:rPr>
          <w:spacing w:val="-2"/>
        </w:rPr>
        <w:t xml:space="preserve"> </w:t>
      </w:r>
      <w:r w:rsidRPr="00620736">
        <w:t>Family</w:t>
      </w:r>
      <w:r w:rsidRPr="00620736">
        <w:rPr>
          <w:spacing w:val="-2"/>
        </w:rPr>
        <w:t xml:space="preserve"> </w:t>
      </w:r>
      <w:r w:rsidRPr="00620736">
        <w:t>Law</w:t>
      </w:r>
      <w:r w:rsidRPr="00620736">
        <w:rPr>
          <w:spacing w:val="-3"/>
        </w:rPr>
        <w:t xml:space="preserve"> </w:t>
      </w:r>
      <w:r w:rsidRPr="00620736">
        <w:t>Information</w:t>
      </w:r>
      <w:r w:rsidRPr="00620736">
        <w:rPr>
          <w:spacing w:val="-2"/>
        </w:rPr>
        <w:t xml:space="preserve"> </w:t>
      </w:r>
      <w:r w:rsidRPr="00620736">
        <w:t>Centre</w:t>
      </w:r>
      <w:r w:rsidRPr="00620736">
        <w:rPr>
          <w:spacing w:val="-3"/>
        </w:rPr>
        <w:t xml:space="preserve"> </w:t>
      </w:r>
      <w:r w:rsidRPr="00620736">
        <w:t>at</w:t>
      </w:r>
      <w:r w:rsidRPr="00620736">
        <w:rPr>
          <w:spacing w:val="-3"/>
        </w:rPr>
        <w:t xml:space="preserve"> </w:t>
      </w:r>
      <w:r w:rsidRPr="00620736">
        <w:t>the</w:t>
      </w:r>
      <w:r w:rsidRPr="00620736">
        <w:rPr>
          <w:spacing w:val="-2"/>
        </w:rPr>
        <w:t xml:space="preserve"> </w:t>
      </w:r>
      <w:r w:rsidRPr="00620736">
        <w:t>courthouse,</w:t>
      </w:r>
      <w:r w:rsidRPr="00620736">
        <w:rPr>
          <w:spacing w:val="-2"/>
        </w:rPr>
        <w:t xml:space="preserve"> </w:t>
      </w:r>
      <w:r w:rsidRPr="00620736">
        <w:t>or</w:t>
      </w:r>
      <w:r w:rsidRPr="00620736">
        <w:rPr>
          <w:spacing w:val="-3"/>
        </w:rPr>
        <w:t xml:space="preserve"> </w:t>
      </w:r>
      <w:r w:rsidRPr="00620736">
        <w:t>by</w:t>
      </w:r>
      <w:r w:rsidRPr="00620736">
        <w:rPr>
          <w:spacing w:val="-3"/>
        </w:rPr>
        <w:t xml:space="preserve"> </w:t>
      </w:r>
      <w:r w:rsidRPr="00620736">
        <w:t>visiting</w:t>
      </w:r>
      <w:r w:rsidRPr="00620736">
        <w:rPr>
          <w:spacing w:val="-2"/>
        </w:rPr>
        <w:t xml:space="preserve"> </w:t>
      </w:r>
      <w:r w:rsidRPr="00620736">
        <w:t>the</w:t>
      </w:r>
      <w:r w:rsidRPr="00620736">
        <w:rPr>
          <w:spacing w:val="-2"/>
        </w:rPr>
        <w:t xml:space="preserve"> </w:t>
      </w:r>
      <w:r w:rsidRPr="00620736">
        <w:t>Convention's website (</w:t>
      </w:r>
      <w:hyperlink r:id="rId14">
        <w:r w:rsidRPr="00620736">
          <w:rPr>
            <w:color w:val="0000FF"/>
            <w:u w:val="single" w:color="0000FF"/>
          </w:rPr>
          <w:t>www.hcch.net/en/publications-and-studies/details4/?pid=6560&amp;dtid=65</w:t>
        </w:r>
        <w:r w:rsidRPr="00620736">
          <w:t>).</w:t>
        </w:r>
      </w:hyperlink>
    </w:p>
    <w:p w14:paraId="3CF09641" w14:textId="2D53E790" w:rsidR="005B7B27" w:rsidRPr="00620736" w:rsidRDefault="009C1631">
      <w:pPr>
        <w:pStyle w:val="BodyText"/>
        <w:spacing w:before="138" w:line="249" w:lineRule="auto"/>
        <w:ind w:left="480" w:right="1471"/>
      </w:pPr>
      <w:r w:rsidRPr="00620736">
        <w:t>These</w:t>
      </w:r>
      <w:r w:rsidRPr="00620736">
        <w:rPr>
          <w:spacing w:val="-3"/>
        </w:rPr>
        <w:t xml:space="preserve"> </w:t>
      </w:r>
      <w:r w:rsidRPr="00620736">
        <w:t>Guidelines</w:t>
      </w:r>
      <w:r w:rsidRPr="00620736">
        <w:rPr>
          <w:spacing w:val="-3"/>
        </w:rPr>
        <w:t xml:space="preserve"> </w:t>
      </w:r>
      <w:r w:rsidRPr="00620736">
        <w:t>provide</w:t>
      </w:r>
      <w:r w:rsidRPr="00620736">
        <w:rPr>
          <w:spacing w:val="-4"/>
        </w:rPr>
        <w:t xml:space="preserve"> </w:t>
      </w:r>
      <w:r w:rsidRPr="00620736">
        <w:t>instructions</w:t>
      </w:r>
      <w:r w:rsidRPr="00620736">
        <w:rPr>
          <w:spacing w:val="-4"/>
        </w:rPr>
        <w:t xml:space="preserve"> </w:t>
      </w:r>
      <w:r w:rsidRPr="00620736">
        <w:t>on</w:t>
      </w:r>
      <w:r w:rsidRPr="00620736">
        <w:rPr>
          <w:spacing w:val="-4"/>
        </w:rPr>
        <w:t xml:space="preserve"> </w:t>
      </w:r>
      <w:r w:rsidRPr="00620736">
        <w:t>how</w:t>
      </w:r>
      <w:r w:rsidRPr="00620736">
        <w:rPr>
          <w:spacing w:val="-4"/>
        </w:rPr>
        <w:t xml:space="preserve"> </w:t>
      </w:r>
      <w:r w:rsidRPr="00620736">
        <w:t>to</w:t>
      </w:r>
      <w:r w:rsidRPr="00620736">
        <w:rPr>
          <w:spacing w:val="-3"/>
        </w:rPr>
        <w:t xml:space="preserve"> </w:t>
      </w:r>
      <w:r w:rsidRPr="00620736">
        <w:t>complete</w:t>
      </w:r>
      <w:r w:rsidRPr="00620736">
        <w:rPr>
          <w:spacing w:val="-3"/>
        </w:rPr>
        <w:t xml:space="preserve"> </w:t>
      </w:r>
      <w:r w:rsidRPr="00620736">
        <w:t>the</w:t>
      </w:r>
      <w:r w:rsidRPr="00620736">
        <w:rPr>
          <w:spacing w:val="-3"/>
        </w:rPr>
        <w:t xml:space="preserve"> </w:t>
      </w:r>
      <w:r w:rsidRPr="00620736">
        <w:t>Hague</w:t>
      </w:r>
      <w:r w:rsidRPr="00620736">
        <w:rPr>
          <w:spacing w:val="-4"/>
        </w:rPr>
        <w:t xml:space="preserve"> </w:t>
      </w:r>
      <w:r w:rsidRPr="00620736">
        <w:t>service</w:t>
      </w:r>
      <w:r w:rsidRPr="00620736">
        <w:rPr>
          <w:spacing w:val="-3"/>
        </w:rPr>
        <w:t xml:space="preserve"> </w:t>
      </w:r>
      <w:r w:rsidRPr="00620736">
        <w:t>forms</w:t>
      </w:r>
      <w:r w:rsidRPr="00620736">
        <w:rPr>
          <w:spacing w:val="-3"/>
        </w:rPr>
        <w:t xml:space="preserve"> </w:t>
      </w:r>
      <w:r w:rsidRPr="00620736">
        <w:t>(</w:t>
      </w:r>
      <w:hyperlink r:id="rId15" w:history="1">
        <w:r w:rsidRPr="00620736">
          <w:rPr>
            <w:rStyle w:val="Hyperlink"/>
          </w:rPr>
          <w:t>assets.hcch.net/</w:t>
        </w:r>
        <w:r w:rsidRPr="00620736">
          <w:rPr>
            <w:rStyle w:val="Hyperlink"/>
            <w:spacing w:val="-2"/>
          </w:rPr>
          <w:t>docs/1e4b0a96-9e87-4b10-99c8-8647c843b80e.pdf</w:t>
        </w:r>
      </w:hyperlink>
      <w:r w:rsidRPr="00620736">
        <w:rPr>
          <w:spacing w:val="-2"/>
        </w:rPr>
        <w:t>).</w:t>
      </w:r>
    </w:p>
    <w:p w14:paraId="3CF09642" w14:textId="77777777" w:rsidR="005B7B27" w:rsidRPr="00620736" w:rsidRDefault="005B7B27">
      <w:pPr>
        <w:pStyle w:val="BodyText"/>
        <w:spacing w:before="1"/>
        <w:rPr>
          <w:sz w:val="19"/>
        </w:rPr>
      </w:pPr>
    </w:p>
    <w:p w14:paraId="3CF09643" w14:textId="56978EB5" w:rsidR="005B7B27" w:rsidRPr="00620736" w:rsidRDefault="00BE1DB2" w:rsidP="00BE1DB2">
      <w:pPr>
        <w:spacing w:line="249" w:lineRule="auto"/>
        <w:ind w:left="504" w:right="220" w:hanging="324"/>
      </w:pPr>
      <w:r w:rsidRPr="00620736">
        <w:rPr>
          <w:b/>
        </w:rPr>
        <w:fldChar w:fldCharType="begin">
          <w:ffData>
            <w:name w:val="Check1"/>
            <w:enabled/>
            <w:calcOnExit w:val="0"/>
            <w:checkBox>
              <w:sizeAuto/>
              <w:default w:val="0"/>
            </w:checkBox>
          </w:ffData>
        </w:fldChar>
      </w:r>
      <w:r w:rsidRPr="00620736">
        <w:rPr>
          <w:b/>
        </w:rPr>
        <w:instrText xml:space="preserve"> FORMCHECKBOX </w:instrText>
      </w:r>
      <w:r w:rsidR="00792E44" w:rsidRPr="00620736">
        <w:rPr>
          <w:b/>
        </w:rPr>
      </w:r>
      <w:r w:rsidR="00792E44" w:rsidRPr="00620736">
        <w:rPr>
          <w:b/>
        </w:rPr>
        <w:fldChar w:fldCharType="separate"/>
      </w:r>
      <w:r w:rsidRPr="00620736">
        <w:rPr>
          <w:b/>
        </w:rPr>
        <w:fldChar w:fldCharType="end"/>
      </w:r>
      <w:r w:rsidRPr="00620736">
        <w:rPr>
          <w:b/>
        </w:rPr>
        <w:t xml:space="preserve"> </w:t>
      </w:r>
      <w:r w:rsidR="009C1631" w:rsidRPr="00620736">
        <w:rPr>
          <w:b/>
        </w:rPr>
        <w:t>A</w:t>
      </w:r>
      <w:r w:rsidR="009C1631" w:rsidRPr="00620736">
        <w:rPr>
          <w:b/>
          <w:spacing w:val="-2"/>
        </w:rPr>
        <w:t xml:space="preserve"> </w:t>
      </w:r>
      <w:r w:rsidR="009C1631" w:rsidRPr="00620736">
        <w:rPr>
          <w:b/>
        </w:rPr>
        <w:t>certified</w:t>
      </w:r>
      <w:r w:rsidR="009C1631" w:rsidRPr="00620736">
        <w:rPr>
          <w:b/>
          <w:spacing w:val="-2"/>
        </w:rPr>
        <w:t xml:space="preserve"> </w:t>
      </w:r>
      <w:r w:rsidR="009C1631" w:rsidRPr="00620736">
        <w:rPr>
          <w:b/>
        </w:rPr>
        <w:t>money</w:t>
      </w:r>
      <w:r w:rsidR="009C1631" w:rsidRPr="00620736">
        <w:rPr>
          <w:b/>
          <w:spacing w:val="-2"/>
        </w:rPr>
        <w:t xml:space="preserve"> </w:t>
      </w:r>
      <w:r w:rsidR="009C1631" w:rsidRPr="00620736">
        <w:rPr>
          <w:b/>
        </w:rPr>
        <w:t>order</w:t>
      </w:r>
      <w:r w:rsidR="009C1631" w:rsidRPr="00620736">
        <w:rPr>
          <w:b/>
          <w:spacing w:val="-1"/>
        </w:rPr>
        <w:t xml:space="preserve"> </w:t>
      </w:r>
      <w:r w:rsidR="009C1631" w:rsidRPr="00620736">
        <w:rPr>
          <w:b/>
        </w:rPr>
        <w:t>or</w:t>
      </w:r>
      <w:r w:rsidR="009C1631" w:rsidRPr="00620736">
        <w:rPr>
          <w:b/>
          <w:spacing w:val="-1"/>
        </w:rPr>
        <w:t xml:space="preserve"> </w:t>
      </w:r>
      <w:r w:rsidR="009C1631" w:rsidRPr="00620736">
        <w:rPr>
          <w:b/>
        </w:rPr>
        <w:t>bank</w:t>
      </w:r>
      <w:r w:rsidR="009C1631" w:rsidRPr="00620736">
        <w:rPr>
          <w:b/>
          <w:spacing w:val="-1"/>
        </w:rPr>
        <w:t xml:space="preserve"> </w:t>
      </w:r>
      <w:r w:rsidR="009C1631" w:rsidRPr="00620736">
        <w:rPr>
          <w:b/>
        </w:rPr>
        <w:t>draft</w:t>
      </w:r>
      <w:r w:rsidR="009C1631" w:rsidRPr="00620736">
        <w:rPr>
          <w:b/>
          <w:spacing w:val="-1"/>
        </w:rPr>
        <w:t xml:space="preserve"> </w:t>
      </w:r>
      <w:r w:rsidR="009C1631" w:rsidRPr="00620736">
        <w:rPr>
          <w:b/>
        </w:rPr>
        <w:t>payable</w:t>
      </w:r>
      <w:r w:rsidR="009C1631" w:rsidRPr="00620736">
        <w:rPr>
          <w:b/>
          <w:spacing w:val="-1"/>
        </w:rPr>
        <w:t xml:space="preserve"> </w:t>
      </w:r>
      <w:r w:rsidR="009C1631" w:rsidRPr="00620736">
        <w:rPr>
          <w:b/>
        </w:rPr>
        <w:t>to</w:t>
      </w:r>
      <w:r w:rsidR="009C1631" w:rsidRPr="00620736">
        <w:rPr>
          <w:b/>
          <w:spacing w:val="-1"/>
        </w:rPr>
        <w:t xml:space="preserve"> </w:t>
      </w:r>
      <w:r w:rsidR="009C1631" w:rsidRPr="00620736">
        <w:rPr>
          <w:b/>
        </w:rPr>
        <w:t>“The</w:t>
      </w:r>
      <w:r w:rsidR="009C1631" w:rsidRPr="00620736">
        <w:rPr>
          <w:b/>
          <w:spacing w:val="-1"/>
        </w:rPr>
        <w:t xml:space="preserve"> </w:t>
      </w:r>
      <w:r w:rsidR="009C1631" w:rsidRPr="00620736">
        <w:rPr>
          <w:b/>
        </w:rPr>
        <w:t>Minister</w:t>
      </w:r>
      <w:r w:rsidR="009C1631" w:rsidRPr="00620736">
        <w:rPr>
          <w:b/>
          <w:spacing w:val="-1"/>
        </w:rPr>
        <w:t xml:space="preserve"> </w:t>
      </w:r>
      <w:r w:rsidR="009C1631" w:rsidRPr="00620736">
        <w:rPr>
          <w:b/>
        </w:rPr>
        <w:t>of</w:t>
      </w:r>
      <w:r w:rsidR="009C1631" w:rsidRPr="00620736">
        <w:rPr>
          <w:b/>
          <w:spacing w:val="-1"/>
        </w:rPr>
        <w:t xml:space="preserve"> </w:t>
      </w:r>
      <w:r w:rsidR="009C1631" w:rsidRPr="00620736">
        <w:rPr>
          <w:b/>
        </w:rPr>
        <w:t>Finance”</w:t>
      </w:r>
      <w:r w:rsidR="009C1631" w:rsidRPr="00620736">
        <w:rPr>
          <w:b/>
          <w:spacing w:val="-1"/>
        </w:rPr>
        <w:t xml:space="preserve"> </w:t>
      </w:r>
      <w:r w:rsidR="009C1631" w:rsidRPr="00620736">
        <w:rPr>
          <w:b/>
        </w:rPr>
        <w:t>in</w:t>
      </w:r>
      <w:r w:rsidR="009C1631" w:rsidRPr="00620736">
        <w:rPr>
          <w:b/>
          <w:spacing w:val="-1"/>
        </w:rPr>
        <w:t xml:space="preserve"> </w:t>
      </w:r>
      <w:r w:rsidR="009C1631" w:rsidRPr="00620736">
        <w:rPr>
          <w:b/>
        </w:rPr>
        <w:t>the</w:t>
      </w:r>
      <w:r w:rsidR="009C1631" w:rsidRPr="00620736">
        <w:rPr>
          <w:b/>
          <w:spacing w:val="-1"/>
        </w:rPr>
        <w:t xml:space="preserve"> </w:t>
      </w:r>
      <w:r w:rsidR="009C1631" w:rsidRPr="00620736">
        <w:rPr>
          <w:b/>
        </w:rPr>
        <w:t>amount</w:t>
      </w:r>
      <w:r w:rsidR="009C1631" w:rsidRPr="00620736">
        <w:rPr>
          <w:b/>
          <w:spacing w:val="-2"/>
        </w:rPr>
        <w:t xml:space="preserve"> </w:t>
      </w:r>
      <w:r w:rsidR="009C1631" w:rsidRPr="00620736">
        <w:rPr>
          <w:b/>
        </w:rPr>
        <w:t>of</w:t>
      </w:r>
      <w:r w:rsidR="009C1631" w:rsidRPr="00620736">
        <w:rPr>
          <w:b/>
          <w:spacing w:val="-1"/>
        </w:rPr>
        <w:t xml:space="preserve"> </w:t>
      </w:r>
      <w:r w:rsidR="009C1631" w:rsidRPr="00620736">
        <w:rPr>
          <w:b/>
        </w:rPr>
        <w:t>$</w:t>
      </w:r>
      <w:r w:rsidR="005020D1" w:rsidRPr="00620736">
        <w:rPr>
          <w:b/>
        </w:rPr>
        <w:t>105</w:t>
      </w:r>
      <w:r w:rsidR="009C1631" w:rsidRPr="00620736">
        <w:rPr>
          <w:b/>
        </w:rPr>
        <w:t>.00.</w:t>
      </w:r>
      <w:r w:rsidR="009C1631" w:rsidRPr="00620736">
        <w:rPr>
          <w:b/>
          <w:spacing w:val="-3"/>
        </w:rPr>
        <w:t xml:space="preserve"> </w:t>
      </w:r>
      <w:r w:rsidR="009C1631" w:rsidRPr="00620736">
        <w:t>This fee covers the cost of completing the Hague service forms including the signature of an authorized court employee, the cost of forwarding your documents to the Central Authority in the respondent’s country and the postage</w:t>
      </w:r>
      <w:r w:rsidR="009C1631" w:rsidRPr="00620736">
        <w:rPr>
          <w:spacing w:val="-3"/>
        </w:rPr>
        <w:t xml:space="preserve"> </w:t>
      </w:r>
      <w:r w:rsidR="009C1631" w:rsidRPr="00620736">
        <w:t>fee</w:t>
      </w:r>
      <w:r w:rsidR="009C1631" w:rsidRPr="00620736">
        <w:rPr>
          <w:spacing w:val="-2"/>
        </w:rPr>
        <w:t xml:space="preserve"> </w:t>
      </w:r>
      <w:r w:rsidR="009C1631" w:rsidRPr="00620736">
        <w:t>for</w:t>
      </w:r>
      <w:r w:rsidR="009C1631" w:rsidRPr="00620736">
        <w:rPr>
          <w:spacing w:val="-2"/>
        </w:rPr>
        <w:t xml:space="preserve"> </w:t>
      </w:r>
      <w:r w:rsidR="009C1631" w:rsidRPr="00620736">
        <w:t>returning</w:t>
      </w:r>
      <w:r w:rsidR="009C1631" w:rsidRPr="00620736">
        <w:rPr>
          <w:spacing w:val="-2"/>
        </w:rPr>
        <w:t xml:space="preserve"> </w:t>
      </w:r>
      <w:r w:rsidR="009C1631" w:rsidRPr="00620736">
        <w:t>the</w:t>
      </w:r>
      <w:r w:rsidR="009C1631" w:rsidRPr="00620736">
        <w:rPr>
          <w:spacing w:val="-3"/>
        </w:rPr>
        <w:t xml:space="preserve"> </w:t>
      </w:r>
      <w:r w:rsidR="009C1631" w:rsidRPr="00620736">
        <w:rPr>
          <w:b/>
        </w:rPr>
        <w:t>certificate</w:t>
      </w:r>
      <w:r w:rsidR="009C1631" w:rsidRPr="00620736">
        <w:rPr>
          <w:b/>
          <w:spacing w:val="-2"/>
        </w:rPr>
        <w:t xml:space="preserve"> </w:t>
      </w:r>
      <w:r w:rsidR="009C1631" w:rsidRPr="00620736">
        <w:t>document</w:t>
      </w:r>
      <w:r w:rsidR="009C1631" w:rsidRPr="00620736">
        <w:rPr>
          <w:spacing w:val="-3"/>
        </w:rPr>
        <w:t xml:space="preserve"> </w:t>
      </w:r>
      <w:r w:rsidR="009C1631" w:rsidRPr="00620736">
        <w:t>to</w:t>
      </w:r>
      <w:r w:rsidR="009C1631" w:rsidRPr="00620736">
        <w:rPr>
          <w:spacing w:val="-2"/>
        </w:rPr>
        <w:t xml:space="preserve"> </w:t>
      </w:r>
      <w:r w:rsidR="009C1631" w:rsidRPr="00620736">
        <w:t>you</w:t>
      </w:r>
      <w:r w:rsidR="009C1631" w:rsidRPr="00620736">
        <w:rPr>
          <w:spacing w:val="-2"/>
        </w:rPr>
        <w:t xml:space="preserve"> </w:t>
      </w:r>
      <w:r w:rsidR="009C1631" w:rsidRPr="00620736">
        <w:t>so</w:t>
      </w:r>
      <w:r w:rsidR="009C1631" w:rsidRPr="00620736">
        <w:rPr>
          <w:spacing w:val="-2"/>
        </w:rPr>
        <w:t xml:space="preserve"> </w:t>
      </w:r>
      <w:r w:rsidR="009C1631" w:rsidRPr="00620736">
        <w:t>that</w:t>
      </w:r>
      <w:r w:rsidR="009C1631" w:rsidRPr="00620736">
        <w:rPr>
          <w:spacing w:val="-2"/>
        </w:rPr>
        <w:t xml:space="preserve"> </w:t>
      </w:r>
      <w:r w:rsidR="009C1631" w:rsidRPr="00620736">
        <w:t>you</w:t>
      </w:r>
      <w:r w:rsidR="009C1631" w:rsidRPr="00620736">
        <w:rPr>
          <w:spacing w:val="-2"/>
        </w:rPr>
        <w:t xml:space="preserve"> </w:t>
      </w:r>
      <w:r w:rsidR="009C1631" w:rsidRPr="00620736">
        <w:t>can</w:t>
      </w:r>
      <w:r w:rsidR="009C1631" w:rsidRPr="00620736">
        <w:rPr>
          <w:spacing w:val="-2"/>
        </w:rPr>
        <w:t xml:space="preserve"> </w:t>
      </w:r>
      <w:r w:rsidR="009C1631" w:rsidRPr="00620736">
        <w:t>file</w:t>
      </w:r>
      <w:r w:rsidR="009C1631" w:rsidRPr="00620736">
        <w:rPr>
          <w:spacing w:val="-2"/>
        </w:rPr>
        <w:t xml:space="preserve"> </w:t>
      </w:r>
      <w:r w:rsidR="009C1631" w:rsidRPr="00620736">
        <w:t>it</w:t>
      </w:r>
      <w:r w:rsidR="009C1631" w:rsidRPr="00620736">
        <w:rPr>
          <w:spacing w:val="-3"/>
        </w:rPr>
        <w:t xml:space="preserve"> </w:t>
      </w:r>
      <w:r w:rsidR="009C1631" w:rsidRPr="00620736">
        <w:t>with</w:t>
      </w:r>
      <w:r w:rsidR="009C1631" w:rsidRPr="00620736">
        <w:rPr>
          <w:spacing w:val="-3"/>
        </w:rPr>
        <w:t xml:space="preserve"> </w:t>
      </w:r>
      <w:r w:rsidR="009C1631" w:rsidRPr="00620736">
        <w:t>the</w:t>
      </w:r>
      <w:r w:rsidR="009C1631" w:rsidRPr="00620736">
        <w:rPr>
          <w:spacing w:val="-2"/>
        </w:rPr>
        <w:t xml:space="preserve"> </w:t>
      </w:r>
      <w:r w:rsidR="009C1631" w:rsidRPr="00620736">
        <w:t>court</w:t>
      </w:r>
      <w:r w:rsidR="009C1631" w:rsidRPr="00620736">
        <w:rPr>
          <w:spacing w:val="-2"/>
        </w:rPr>
        <w:t xml:space="preserve"> </w:t>
      </w:r>
      <w:r w:rsidR="009C1631" w:rsidRPr="00620736">
        <w:t>where</w:t>
      </w:r>
      <w:r w:rsidR="009C1631" w:rsidRPr="00620736">
        <w:rPr>
          <w:spacing w:val="-3"/>
        </w:rPr>
        <w:t xml:space="preserve"> </w:t>
      </w:r>
      <w:r w:rsidR="009C1631" w:rsidRPr="00620736">
        <w:t>your</w:t>
      </w:r>
      <w:r w:rsidR="009C1631" w:rsidRPr="00620736">
        <w:rPr>
          <w:spacing w:val="-2"/>
        </w:rPr>
        <w:t xml:space="preserve"> </w:t>
      </w:r>
      <w:r w:rsidR="009C1631" w:rsidRPr="00620736">
        <w:t>matter will be heard.</w:t>
      </w:r>
    </w:p>
    <w:p w14:paraId="3CF09644" w14:textId="77777777" w:rsidR="005B7B27" w:rsidRPr="00620736" w:rsidRDefault="005B7B27">
      <w:pPr>
        <w:pStyle w:val="BodyText"/>
        <w:spacing w:before="9"/>
        <w:rPr>
          <w:sz w:val="14"/>
        </w:rPr>
      </w:pPr>
    </w:p>
    <w:p w14:paraId="3CF09645" w14:textId="205ABD70" w:rsidR="005B7B27" w:rsidRPr="00620736" w:rsidRDefault="00BE1DB2" w:rsidP="00BE1DB2">
      <w:pPr>
        <w:spacing w:before="93" w:line="249" w:lineRule="auto"/>
        <w:ind w:left="495" w:right="220" w:hanging="315"/>
        <w:rPr>
          <w:b/>
        </w:rPr>
      </w:pPr>
      <w:r w:rsidRPr="00620736">
        <w:rPr>
          <w:b/>
        </w:rPr>
        <w:fldChar w:fldCharType="begin">
          <w:ffData>
            <w:name w:val="Check1"/>
            <w:enabled/>
            <w:calcOnExit w:val="0"/>
            <w:checkBox>
              <w:sizeAuto/>
              <w:default w:val="0"/>
            </w:checkBox>
          </w:ffData>
        </w:fldChar>
      </w:r>
      <w:r w:rsidRPr="00620736">
        <w:rPr>
          <w:b/>
        </w:rPr>
        <w:instrText xml:space="preserve"> FORMCHECKBOX </w:instrText>
      </w:r>
      <w:r w:rsidR="00792E44" w:rsidRPr="00620736">
        <w:rPr>
          <w:b/>
        </w:rPr>
      </w:r>
      <w:r w:rsidR="00792E44" w:rsidRPr="00620736">
        <w:rPr>
          <w:b/>
        </w:rPr>
        <w:fldChar w:fldCharType="separate"/>
      </w:r>
      <w:r w:rsidRPr="00620736">
        <w:rPr>
          <w:b/>
        </w:rPr>
        <w:fldChar w:fldCharType="end"/>
      </w:r>
      <w:r w:rsidRPr="00620736">
        <w:rPr>
          <w:b/>
        </w:rPr>
        <w:t xml:space="preserve"> </w:t>
      </w:r>
      <w:r w:rsidR="009C1631" w:rsidRPr="00620736">
        <w:rPr>
          <w:b/>
        </w:rPr>
        <w:t>A</w:t>
      </w:r>
      <w:r w:rsidR="009C1631" w:rsidRPr="00620736">
        <w:rPr>
          <w:b/>
          <w:spacing w:val="-3"/>
        </w:rPr>
        <w:t xml:space="preserve"> </w:t>
      </w:r>
      <w:r w:rsidR="009C1631" w:rsidRPr="00620736">
        <w:rPr>
          <w:b/>
        </w:rPr>
        <w:t>certified</w:t>
      </w:r>
      <w:r w:rsidR="009C1631" w:rsidRPr="00620736">
        <w:rPr>
          <w:b/>
          <w:spacing w:val="-3"/>
        </w:rPr>
        <w:t xml:space="preserve"> </w:t>
      </w:r>
      <w:r w:rsidR="009C1631" w:rsidRPr="00620736">
        <w:rPr>
          <w:b/>
        </w:rPr>
        <w:t>money</w:t>
      </w:r>
      <w:r w:rsidR="009C1631" w:rsidRPr="00620736">
        <w:rPr>
          <w:b/>
          <w:spacing w:val="-3"/>
        </w:rPr>
        <w:t xml:space="preserve"> </w:t>
      </w:r>
      <w:r w:rsidR="009C1631" w:rsidRPr="00620736">
        <w:rPr>
          <w:b/>
        </w:rPr>
        <w:t>order</w:t>
      </w:r>
      <w:r w:rsidR="009C1631" w:rsidRPr="00620736">
        <w:rPr>
          <w:b/>
          <w:spacing w:val="-2"/>
        </w:rPr>
        <w:t xml:space="preserve"> </w:t>
      </w:r>
      <w:r w:rsidR="009C1631" w:rsidRPr="00620736">
        <w:rPr>
          <w:b/>
        </w:rPr>
        <w:t>or</w:t>
      </w:r>
      <w:r w:rsidR="009C1631" w:rsidRPr="00620736">
        <w:rPr>
          <w:b/>
          <w:spacing w:val="-2"/>
        </w:rPr>
        <w:t xml:space="preserve"> </w:t>
      </w:r>
      <w:r w:rsidR="009C1631" w:rsidRPr="00620736">
        <w:rPr>
          <w:b/>
        </w:rPr>
        <w:t>bank</w:t>
      </w:r>
      <w:r w:rsidR="009C1631" w:rsidRPr="00620736">
        <w:rPr>
          <w:b/>
          <w:spacing w:val="-2"/>
        </w:rPr>
        <w:t xml:space="preserve"> </w:t>
      </w:r>
      <w:r w:rsidR="009C1631" w:rsidRPr="00620736">
        <w:rPr>
          <w:b/>
        </w:rPr>
        <w:t>draft</w:t>
      </w:r>
      <w:r w:rsidR="009C1631" w:rsidRPr="00620736">
        <w:rPr>
          <w:b/>
          <w:spacing w:val="-2"/>
        </w:rPr>
        <w:t xml:space="preserve"> </w:t>
      </w:r>
      <w:r w:rsidR="009C1631" w:rsidRPr="00620736">
        <w:rPr>
          <w:b/>
        </w:rPr>
        <w:t>payable</w:t>
      </w:r>
      <w:r w:rsidR="009C1631" w:rsidRPr="00620736">
        <w:rPr>
          <w:b/>
          <w:spacing w:val="-2"/>
        </w:rPr>
        <w:t xml:space="preserve"> </w:t>
      </w:r>
      <w:r w:rsidR="009C1631" w:rsidRPr="00620736">
        <w:rPr>
          <w:b/>
        </w:rPr>
        <w:t>to</w:t>
      </w:r>
      <w:r w:rsidR="009C1631" w:rsidRPr="00620736">
        <w:rPr>
          <w:b/>
          <w:spacing w:val="-2"/>
        </w:rPr>
        <w:t xml:space="preserve"> </w:t>
      </w:r>
      <w:r w:rsidR="009C1631" w:rsidRPr="00620736">
        <w:rPr>
          <w:b/>
        </w:rPr>
        <w:t>the</w:t>
      </w:r>
      <w:r w:rsidR="009C1631" w:rsidRPr="00620736">
        <w:rPr>
          <w:b/>
          <w:spacing w:val="-2"/>
        </w:rPr>
        <w:t xml:space="preserve"> </w:t>
      </w:r>
      <w:r w:rsidR="009C1631" w:rsidRPr="00620736">
        <w:rPr>
          <w:b/>
        </w:rPr>
        <w:t>Central</w:t>
      </w:r>
      <w:r w:rsidR="009C1631" w:rsidRPr="00620736">
        <w:rPr>
          <w:b/>
          <w:spacing w:val="-3"/>
        </w:rPr>
        <w:t xml:space="preserve"> </w:t>
      </w:r>
      <w:r w:rsidR="009C1631" w:rsidRPr="00620736">
        <w:rPr>
          <w:b/>
        </w:rPr>
        <w:t>Receiving</w:t>
      </w:r>
      <w:r w:rsidR="009C1631" w:rsidRPr="00620736">
        <w:rPr>
          <w:b/>
          <w:spacing w:val="-3"/>
        </w:rPr>
        <w:t xml:space="preserve"> </w:t>
      </w:r>
      <w:r w:rsidR="009C1631" w:rsidRPr="00620736">
        <w:rPr>
          <w:b/>
        </w:rPr>
        <w:t>Authority</w:t>
      </w:r>
      <w:r w:rsidR="009C1631" w:rsidRPr="00620736">
        <w:rPr>
          <w:b/>
          <w:spacing w:val="-3"/>
        </w:rPr>
        <w:t xml:space="preserve"> </w:t>
      </w:r>
      <w:r w:rsidR="009C1631" w:rsidRPr="00620736">
        <w:rPr>
          <w:b/>
        </w:rPr>
        <w:t>in</w:t>
      </w:r>
      <w:r w:rsidR="009C1631" w:rsidRPr="00620736">
        <w:rPr>
          <w:b/>
          <w:spacing w:val="-2"/>
        </w:rPr>
        <w:t xml:space="preserve"> </w:t>
      </w:r>
      <w:r w:rsidR="009C1631" w:rsidRPr="00620736">
        <w:rPr>
          <w:b/>
        </w:rPr>
        <w:t>the</w:t>
      </w:r>
      <w:r w:rsidR="009C1631" w:rsidRPr="00620736">
        <w:rPr>
          <w:b/>
          <w:spacing w:val="-2"/>
        </w:rPr>
        <w:t xml:space="preserve"> </w:t>
      </w:r>
      <w:r w:rsidR="009C1631" w:rsidRPr="00620736">
        <w:rPr>
          <w:b/>
        </w:rPr>
        <w:t>country</w:t>
      </w:r>
      <w:r w:rsidR="009C1631" w:rsidRPr="00620736">
        <w:rPr>
          <w:b/>
          <w:spacing w:val="-3"/>
        </w:rPr>
        <w:t xml:space="preserve"> </w:t>
      </w:r>
      <w:r w:rsidR="009C1631" w:rsidRPr="00620736">
        <w:rPr>
          <w:b/>
        </w:rPr>
        <w:t>where</w:t>
      </w:r>
      <w:r w:rsidR="009C1631" w:rsidRPr="00620736">
        <w:rPr>
          <w:b/>
          <w:spacing w:val="-2"/>
        </w:rPr>
        <w:t xml:space="preserve"> </w:t>
      </w:r>
      <w:r w:rsidR="009C1631" w:rsidRPr="00620736">
        <w:rPr>
          <w:b/>
        </w:rPr>
        <w:t xml:space="preserve">the respondent lives. </w:t>
      </w:r>
      <w:r w:rsidR="009C1631" w:rsidRPr="00620736">
        <w:t xml:space="preserve">This is a service fee required by the country where the respondent lives. </w:t>
      </w:r>
      <w:r w:rsidR="009C1631" w:rsidRPr="00620736">
        <w:rPr>
          <w:b/>
        </w:rPr>
        <w:t>Not all countries require a service fee.</w:t>
      </w:r>
    </w:p>
    <w:p w14:paraId="3CF09646" w14:textId="74681DEF" w:rsidR="005B7B27" w:rsidRPr="00620736" w:rsidRDefault="009C1631">
      <w:pPr>
        <w:pStyle w:val="BodyText"/>
        <w:spacing w:before="107" w:line="249" w:lineRule="auto"/>
        <w:ind w:left="479" w:right="220"/>
      </w:pPr>
      <w:r w:rsidRPr="00620736">
        <w:t>Remember to confirm the service fee required by the respondent’s country and make it payable in the currency they are asking for (e.g., Euro, Yen, etc.). You must ensure the money order/bank draft is payable to the government agency identified by the country’s Central Receiving Authority. You can find out if the respondent’s country</w:t>
      </w:r>
      <w:r w:rsidRPr="00620736">
        <w:rPr>
          <w:spacing w:val="-2"/>
        </w:rPr>
        <w:t xml:space="preserve"> </w:t>
      </w:r>
      <w:r w:rsidRPr="00620736">
        <w:t>requires</w:t>
      </w:r>
      <w:r w:rsidRPr="00620736">
        <w:rPr>
          <w:spacing w:val="-2"/>
        </w:rPr>
        <w:t xml:space="preserve"> </w:t>
      </w:r>
      <w:r w:rsidRPr="00620736">
        <w:t>a</w:t>
      </w:r>
      <w:r w:rsidRPr="00620736">
        <w:rPr>
          <w:spacing w:val="-3"/>
        </w:rPr>
        <w:t xml:space="preserve"> </w:t>
      </w:r>
      <w:r w:rsidRPr="00620736">
        <w:t>service</w:t>
      </w:r>
      <w:r w:rsidRPr="00620736">
        <w:rPr>
          <w:spacing w:val="-2"/>
        </w:rPr>
        <w:t xml:space="preserve"> </w:t>
      </w:r>
      <w:r w:rsidRPr="00620736">
        <w:t>fee</w:t>
      </w:r>
      <w:r w:rsidRPr="00620736">
        <w:rPr>
          <w:spacing w:val="-2"/>
        </w:rPr>
        <w:t xml:space="preserve"> </w:t>
      </w:r>
      <w:r w:rsidRPr="00620736">
        <w:t>in</w:t>
      </w:r>
      <w:r w:rsidRPr="00620736">
        <w:rPr>
          <w:spacing w:val="-3"/>
        </w:rPr>
        <w:t xml:space="preserve"> </w:t>
      </w:r>
      <w:r w:rsidRPr="00620736">
        <w:t>Tables</w:t>
      </w:r>
      <w:r w:rsidRPr="00620736">
        <w:rPr>
          <w:spacing w:val="-2"/>
        </w:rPr>
        <w:t xml:space="preserve"> </w:t>
      </w:r>
      <w:r w:rsidRPr="00620736">
        <w:t>A</w:t>
      </w:r>
      <w:r w:rsidRPr="00620736">
        <w:rPr>
          <w:spacing w:val="-2"/>
        </w:rPr>
        <w:t xml:space="preserve"> </w:t>
      </w:r>
      <w:r w:rsidRPr="00620736">
        <w:t>and</w:t>
      </w:r>
      <w:r w:rsidRPr="00620736">
        <w:rPr>
          <w:spacing w:val="-3"/>
        </w:rPr>
        <w:t xml:space="preserve"> </w:t>
      </w:r>
      <w:r w:rsidRPr="00620736">
        <w:t>B.</w:t>
      </w:r>
      <w:r w:rsidRPr="00620736">
        <w:rPr>
          <w:spacing w:val="-2"/>
        </w:rPr>
        <w:t xml:space="preserve"> </w:t>
      </w:r>
      <w:r w:rsidRPr="00620736">
        <w:t>See</w:t>
      </w:r>
      <w:r w:rsidRPr="00620736">
        <w:rPr>
          <w:spacing w:val="-2"/>
        </w:rPr>
        <w:t xml:space="preserve"> </w:t>
      </w:r>
      <w:r w:rsidRPr="00620736">
        <w:t>this</w:t>
      </w:r>
      <w:r w:rsidRPr="00620736">
        <w:rPr>
          <w:spacing w:val="-2"/>
        </w:rPr>
        <w:t xml:space="preserve"> </w:t>
      </w:r>
      <w:r w:rsidRPr="00620736">
        <w:t>page</w:t>
      </w:r>
      <w:r w:rsidRPr="00620736">
        <w:rPr>
          <w:spacing w:val="-3"/>
        </w:rPr>
        <w:t xml:space="preserve"> </w:t>
      </w:r>
      <w:r w:rsidRPr="00620736">
        <w:t>for</w:t>
      </w:r>
      <w:r w:rsidRPr="00620736">
        <w:rPr>
          <w:spacing w:val="-2"/>
        </w:rPr>
        <w:t xml:space="preserve"> </w:t>
      </w:r>
      <w:r w:rsidRPr="00620736">
        <w:t>up-to-date</w:t>
      </w:r>
      <w:r w:rsidRPr="00620736">
        <w:rPr>
          <w:spacing w:val="-3"/>
        </w:rPr>
        <w:t xml:space="preserve"> </w:t>
      </w:r>
      <w:r w:rsidRPr="00620736">
        <w:t>information</w:t>
      </w:r>
      <w:r w:rsidRPr="00620736">
        <w:rPr>
          <w:spacing w:val="-3"/>
        </w:rPr>
        <w:t xml:space="preserve"> </w:t>
      </w:r>
      <w:r w:rsidRPr="00620736">
        <w:t>regarding</w:t>
      </w:r>
      <w:r w:rsidRPr="00620736">
        <w:rPr>
          <w:spacing w:val="-2"/>
        </w:rPr>
        <w:t xml:space="preserve"> </w:t>
      </w:r>
      <w:r w:rsidRPr="00620736">
        <w:t>fees</w:t>
      </w:r>
      <w:r w:rsidRPr="00620736">
        <w:rPr>
          <w:spacing w:val="-2"/>
        </w:rPr>
        <w:t xml:space="preserve"> </w:t>
      </w:r>
      <w:r w:rsidRPr="00620736">
        <w:t>and</w:t>
      </w:r>
      <w:r w:rsidRPr="00620736">
        <w:rPr>
          <w:spacing w:val="-3"/>
        </w:rPr>
        <w:t xml:space="preserve"> </w:t>
      </w:r>
      <w:r w:rsidRPr="00620736">
        <w:t>to whom they are payable (</w:t>
      </w:r>
      <w:hyperlink r:id="rId16" w:history="1">
        <w:r w:rsidR="008841F5" w:rsidRPr="00620736">
          <w:rPr>
            <w:rStyle w:val="Hyperlink"/>
          </w:rPr>
          <w:t>https://www.hcch.net/en/instruments/conventions/authorities1/?cid=17</w:t>
        </w:r>
      </w:hyperlink>
      <w:r w:rsidR="00B473A3" w:rsidRPr="00620736">
        <w:t>).</w:t>
      </w:r>
    </w:p>
    <w:p w14:paraId="3CF09647" w14:textId="77777777" w:rsidR="005B7B27" w:rsidRPr="00620736" w:rsidRDefault="005B7B27">
      <w:pPr>
        <w:pStyle w:val="BodyText"/>
        <w:spacing w:before="3"/>
        <w:rPr>
          <w:sz w:val="19"/>
        </w:rPr>
      </w:pPr>
    </w:p>
    <w:p w14:paraId="3CF09648" w14:textId="230691D9" w:rsidR="005B7B27" w:rsidRPr="00620736" w:rsidRDefault="00BE1DB2" w:rsidP="00BE1DB2">
      <w:pPr>
        <w:pStyle w:val="Heading1"/>
        <w:spacing w:before="1" w:line="249" w:lineRule="auto"/>
        <w:ind w:left="495" w:hanging="315"/>
      </w:pPr>
      <w:r w:rsidRPr="00620736">
        <w:rPr>
          <w:b w:val="0"/>
        </w:rPr>
        <w:fldChar w:fldCharType="begin">
          <w:ffData>
            <w:name w:val="Check1"/>
            <w:enabled/>
            <w:calcOnExit w:val="0"/>
            <w:checkBox>
              <w:sizeAuto/>
              <w:default w:val="0"/>
            </w:checkBox>
          </w:ffData>
        </w:fldChar>
      </w:r>
      <w:r w:rsidRPr="00620736">
        <w:rPr>
          <w:b w:val="0"/>
        </w:rPr>
        <w:instrText xml:space="preserve"> FORMCHECKBOX </w:instrText>
      </w:r>
      <w:r w:rsidR="00792E44" w:rsidRPr="00620736">
        <w:rPr>
          <w:b w:val="0"/>
        </w:rPr>
      </w:r>
      <w:r w:rsidR="00792E44" w:rsidRPr="00620736">
        <w:rPr>
          <w:b w:val="0"/>
        </w:rPr>
        <w:fldChar w:fldCharType="separate"/>
      </w:r>
      <w:r w:rsidRPr="00620736">
        <w:rPr>
          <w:b w:val="0"/>
        </w:rPr>
        <w:fldChar w:fldCharType="end"/>
      </w:r>
      <w:r w:rsidRPr="00620736">
        <w:rPr>
          <w:b w:val="0"/>
        </w:rPr>
        <w:t xml:space="preserve"> </w:t>
      </w:r>
      <w:r w:rsidR="009C1631" w:rsidRPr="00620736">
        <w:t>Two</w:t>
      </w:r>
      <w:r w:rsidR="009C1631" w:rsidRPr="00620736">
        <w:rPr>
          <w:spacing w:val="-3"/>
        </w:rPr>
        <w:t xml:space="preserve"> </w:t>
      </w:r>
      <w:r w:rsidR="009C1631" w:rsidRPr="00620736">
        <w:t>(2)</w:t>
      </w:r>
      <w:r w:rsidR="009C1631" w:rsidRPr="00620736">
        <w:rPr>
          <w:spacing w:val="-3"/>
        </w:rPr>
        <w:t xml:space="preserve"> </w:t>
      </w:r>
      <w:r w:rsidR="009C1631" w:rsidRPr="00620736">
        <w:t>copies</w:t>
      </w:r>
      <w:r w:rsidR="009C1631" w:rsidRPr="00620736">
        <w:rPr>
          <w:spacing w:val="-4"/>
        </w:rPr>
        <w:t xml:space="preserve"> </w:t>
      </w:r>
      <w:r w:rsidR="009C1631" w:rsidRPr="00620736">
        <w:t>of</w:t>
      </w:r>
      <w:r w:rsidR="009C1631" w:rsidRPr="00620736">
        <w:rPr>
          <w:spacing w:val="-3"/>
        </w:rPr>
        <w:t xml:space="preserve"> </w:t>
      </w:r>
      <w:r w:rsidR="009C1631" w:rsidRPr="00620736">
        <w:t>translated</w:t>
      </w:r>
      <w:r w:rsidR="009C1631" w:rsidRPr="00620736">
        <w:rPr>
          <w:spacing w:val="-3"/>
        </w:rPr>
        <w:t xml:space="preserve"> </w:t>
      </w:r>
      <w:r w:rsidR="009C1631" w:rsidRPr="00620736">
        <w:t>court</w:t>
      </w:r>
      <w:r w:rsidR="009C1631" w:rsidRPr="00620736">
        <w:rPr>
          <w:spacing w:val="-4"/>
        </w:rPr>
        <w:t xml:space="preserve"> </w:t>
      </w:r>
      <w:r w:rsidR="009C1631" w:rsidRPr="00620736">
        <w:t>documents,</w:t>
      </w:r>
      <w:r w:rsidR="009C1631" w:rsidRPr="00620736">
        <w:rPr>
          <w:spacing w:val="-3"/>
        </w:rPr>
        <w:t xml:space="preserve"> </w:t>
      </w:r>
      <w:r w:rsidR="009C1631" w:rsidRPr="00620736">
        <w:t>where</w:t>
      </w:r>
      <w:r w:rsidR="009C1631" w:rsidRPr="00620736">
        <w:rPr>
          <w:spacing w:val="-3"/>
        </w:rPr>
        <w:t xml:space="preserve"> </w:t>
      </w:r>
      <w:r w:rsidR="009C1631" w:rsidRPr="00620736">
        <w:t>required.</w:t>
      </w:r>
      <w:r w:rsidR="009C1631" w:rsidRPr="00620736">
        <w:rPr>
          <w:spacing w:val="-4"/>
        </w:rPr>
        <w:t xml:space="preserve"> </w:t>
      </w:r>
      <w:r w:rsidR="009C1631" w:rsidRPr="00620736">
        <w:t>Not</w:t>
      </w:r>
      <w:r w:rsidR="009C1631" w:rsidRPr="00620736">
        <w:rPr>
          <w:spacing w:val="-4"/>
        </w:rPr>
        <w:t xml:space="preserve"> </w:t>
      </w:r>
      <w:r w:rsidR="009C1631" w:rsidRPr="00620736">
        <w:t>all</w:t>
      </w:r>
      <w:r w:rsidR="009C1631" w:rsidRPr="00620736">
        <w:rPr>
          <w:spacing w:val="-4"/>
        </w:rPr>
        <w:t xml:space="preserve"> </w:t>
      </w:r>
      <w:r w:rsidR="009C1631" w:rsidRPr="00620736">
        <w:t>countries</w:t>
      </w:r>
      <w:r w:rsidR="009C1631" w:rsidRPr="00620736">
        <w:rPr>
          <w:spacing w:val="-4"/>
        </w:rPr>
        <w:t xml:space="preserve"> </w:t>
      </w:r>
      <w:r w:rsidR="009C1631" w:rsidRPr="00620736">
        <w:t>require</w:t>
      </w:r>
      <w:r w:rsidR="009C1631" w:rsidRPr="00620736">
        <w:rPr>
          <w:spacing w:val="-4"/>
        </w:rPr>
        <w:t xml:space="preserve"> </w:t>
      </w:r>
      <w:r w:rsidR="009C1631" w:rsidRPr="00620736">
        <w:t>translation</w:t>
      </w:r>
      <w:r w:rsidR="009C1631" w:rsidRPr="00620736">
        <w:rPr>
          <w:spacing w:val="-3"/>
        </w:rPr>
        <w:t xml:space="preserve"> </w:t>
      </w:r>
      <w:r w:rsidR="009C1631" w:rsidRPr="00620736">
        <w:t>of</w:t>
      </w:r>
      <w:r w:rsidR="009C1631" w:rsidRPr="00620736">
        <w:rPr>
          <w:spacing w:val="-3"/>
        </w:rPr>
        <w:t xml:space="preserve"> </w:t>
      </w:r>
      <w:r w:rsidR="009C1631" w:rsidRPr="00620736">
        <w:t>your court documents.</w:t>
      </w:r>
    </w:p>
    <w:p w14:paraId="3CF09649" w14:textId="264B5FFF" w:rsidR="005B7B27" w:rsidRPr="00620736" w:rsidRDefault="009C1631">
      <w:pPr>
        <w:pStyle w:val="BodyText"/>
        <w:spacing w:before="111" w:line="249" w:lineRule="auto"/>
        <w:ind w:left="480" w:right="370" w:hanging="1"/>
      </w:pPr>
      <w:r w:rsidRPr="00620736">
        <w:t xml:space="preserve">Please refer to Tables A and B available here: </w:t>
      </w:r>
      <w:hyperlink r:id="rId17" w:history="1">
        <w:r w:rsidRPr="00620736">
          <w:rPr>
            <w:rStyle w:val="Hyperlink"/>
          </w:rPr>
          <w:t>ontariocourtforms.on.ca/en/family-law-rules-forms/hague- convention-documents</w:t>
        </w:r>
      </w:hyperlink>
      <w:r w:rsidRPr="00620736">
        <w:rPr>
          <w:color w:val="0000FF"/>
          <w:u w:val="single" w:color="0000FF"/>
        </w:rPr>
        <w:t>/</w:t>
      </w:r>
      <w:r w:rsidRPr="00620736">
        <w:t>.</w:t>
      </w:r>
      <w:r w:rsidRPr="00620736">
        <w:rPr>
          <w:spacing w:val="-3"/>
        </w:rPr>
        <w:t xml:space="preserve"> </w:t>
      </w:r>
      <w:r w:rsidRPr="00620736">
        <w:t>See</w:t>
      </w:r>
      <w:r w:rsidRPr="00620736">
        <w:rPr>
          <w:spacing w:val="-3"/>
        </w:rPr>
        <w:t xml:space="preserve"> </w:t>
      </w:r>
      <w:r w:rsidRPr="00620736">
        <w:t>this</w:t>
      </w:r>
      <w:r w:rsidRPr="00620736">
        <w:rPr>
          <w:spacing w:val="-3"/>
        </w:rPr>
        <w:t xml:space="preserve"> </w:t>
      </w:r>
      <w:r w:rsidRPr="00620736">
        <w:t>page</w:t>
      </w:r>
      <w:r w:rsidRPr="00620736">
        <w:rPr>
          <w:spacing w:val="-4"/>
        </w:rPr>
        <w:t xml:space="preserve"> </w:t>
      </w:r>
      <w:r w:rsidRPr="00620736">
        <w:t>for</w:t>
      </w:r>
      <w:r w:rsidRPr="00620736">
        <w:rPr>
          <w:spacing w:val="-3"/>
        </w:rPr>
        <w:t xml:space="preserve"> </w:t>
      </w:r>
      <w:r w:rsidRPr="00620736">
        <w:t>the</w:t>
      </w:r>
      <w:r w:rsidRPr="00620736">
        <w:rPr>
          <w:spacing w:val="-3"/>
        </w:rPr>
        <w:t xml:space="preserve"> </w:t>
      </w:r>
      <w:r w:rsidRPr="00620736">
        <w:t>most</w:t>
      </w:r>
      <w:r w:rsidRPr="00620736">
        <w:rPr>
          <w:spacing w:val="-3"/>
        </w:rPr>
        <w:t xml:space="preserve"> </w:t>
      </w:r>
      <w:r w:rsidRPr="00620736">
        <w:t>up-to-date</w:t>
      </w:r>
      <w:r w:rsidRPr="00620736">
        <w:rPr>
          <w:spacing w:val="-4"/>
        </w:rPr>
        <w:t xml:space="preserve"> </w:t>
      </w:r>
      <w:r w:rsidRPr="00620736">
        <w:t>information</w:t>
      </w:r>
      <w:r w:rsidRPr="00620736">
        <w:rPr>
          <w:spacing w:val="-4"/>
        </w:rPr>
        <w:t xml:space="preserve"> </w:t>
      </w:r>
      <w:r w:rsidRPr="00620736">
        <w:t>regarding</w:t>
      </w:r>
      <w:r w:rsidRPr="00620736">
        <w:rPr>
          <w:spacing w:val="-3"/>
        </w:rPr>
        <w:t xml:space="preserve"> </w:t>
      </w:r>
      <w:r w:rsidRPr="00620736">
        <w:t>which</w:t>
      </w:r>
      <w:r w:rsidRPr="00620736">
        <w:rPr>
          <w:spacing w:val="-4"/>
        </w:rPr>
        <w:t xml:space="preserve"> </w:t>
      </w:r>
      <w:r w:rsidRPr="00620736">
        <w:t>countries</w:t>
      </w:r>
      <w:r w:rsidRPr="00620736">
        <w:rPr>
          <w:spacing w:val="-3"/>
        </w:rPr>
        <w:t xml:space="preserve"> </w:t>
      </w:r>
      <w:r w:rsidRPr="00620736">
        <w:t>require</w:t>
      </w:r>
      <w:r w:rsidRPr="00620736">
        <w:rPr>
          <w:spacing w:val="-3"/>
        </w:rPr>
        <w:t xml:space="preserve"> </w:t>
      </w:r>
      <w:r w:rsidRPr="00620736">
        <w:t>you to provide translations of your documents (</w:t>
      </w:r>
      <w:hyperlink r:id="rId18">
        <w:r w:rsidRPr="00620736">
          <w:rPr>
            <w:color w:val="0000FF"/>
            <w:u w:val="single" w:color="0000FF"/>
          </w:rPr>
          <w:t>www.hcch.net/en/instruments/conventions/authorities1/?cid=17</w:t>
        </w:r>
        <w:r w:rsidRPr="00620736">
          <w:t>).</w:t>
        </w:r>
      </w:hyperlink>
    </w:p>
    <w:p w14:paraId="3CF0964A" w14:textId="77777777" w:rsidR="005B7B27" w:rsidRPr="00620736" w:rsidRDefault="009C1631">
      <w:pPr>
        <w:pStyle w:val="BodyText"/>
        <w:spacing w:before="175" w:line="249" w:lineRule="auto"/>
        <w:ind w:left="480" w:right="220"/>
      </w:pPr>
      <w:r w:rsidRPr="00620736">
        <w:t>Each translation should include the translator’s name and the language (and dialect, if any) that the documents are</w:t>
      </w:r>
      <w:r w:rsidRPr="00620736">
        <w:rPr>
          <w:spacing w:val="-3"/>
        </w:rPr>
        <w:t xml:space="preserve"> </w:t>
      </w:r>
      <w:r w:rsidRPr="00620736">
        <w:t>translated</w:t>
      </w:r>
      <w:r w:rsidRPr="00620736">
        <w:rPr>
          <w:spacing w:val="-2"/>
        </w:rPr>
        <w:t xml:space="preserve"> </w:t>
      </w:r>
      <w:r w:rsidRPr="00620736">
        <w:t>from.</w:t>
      </w:r>
      <w:r w:rsidRPr="00620736">
        <w:rPr>
          <w:spacing w:val="-2"/>
        </w:rPr>
        <w:t xml:space="preserve"> </w:t>
      </w:r>
      <w:r w:rsidRPr="00620736">
        <w:t>The</w:t>
      </w:r>
      <w:r w:rsidRPr="00620736">
        <w:rPr>
          <w:spacing w:val="-2"/>
        </w:rPr>
        <w:t xml:space="preserve"> </w:t>
      </w:r>
      <w:r w:rsidRPr="00620736">
        <w:t>translator</w:t>
      </w:r>
      <w:r w:rsidRPr="00620736">
        <w:rPr>
          <w:spacing w:val="-2"/>
        </w:rPr>
        <w:t xml:space="preserve"> </w:t>
      </w:r>
      <w:r w:rsidRPr="00620736">
        <w:t>should</w:t>
      </w:r>
      <w:r w:rsidRPr="00620736">
        <w:rPr>
          <w:spacing w:val="-2"/>
        </w:rPr>
        <w:t xml:space="preserve"> </w:t>
      </w:r>
      <w:r w:rsidRPr="00620736">
        <w:t>include</w:t>
      </w:r>
      <w:r w:rsidRPr="00620736">
        <w:rPr>
          <w:spacing w:val="-3"/>
        </w:rPr>
        <w:t xml:space="preserve"> </w:t>
      </w:r>
      <w:r w:rsidRPr="00620736">
        <w:t>a</w:t>
      </w:r>
      <w:r w:rsidRPr="00620736">
        <w:rPr>
          <w:spacing w:val="-3"/>
        </w:rPr>
        <w:t xml:space="preserve"> </w:t>
      </w:r>
      <w:r w:rsidRPr="00620736">
        <w:t>signed</w:t>
      </w:r>
      <w:r w:rsidRPr="00620736">
        <w:rPr>
          <w:spacing w:val="-2"/>
        </w:rPr>
        <w:t xml:space="preserve"> </w:t>
      </w:r>
      <w:r w:rsidRPr="00620736">
        <w:t>statement</w:t>
      </w:r>
      <w:r w:rsidRPr="00620736">
        <w:rPr>
          <w:spacing w:val="-2"/>
        </w:rPr>
        <w:t xml:space="preserve"> </w:t>
      </w:r>
      <w:r w:rsidRPr="00620736">
        <w:t>saying</w:t>
      </w:r>
      <w:r w:rsidRPr="00620736">
        <w:rPr>
          <w:spacing w:val="-2"/>
        </w:rPr>
        <w:t xml:space="preserve"> </w:t>
      </w:r>
      <w:r w:rsidRPr="00620736">
        <w:t>that</w:t>
      </w:r>
      <w:r w:rsidRPr="00620736">
        <w:rPr>
          <w:spacing w:val="-2"/>
        </w:rPr>
        <w:t xml:space="preserve"> </w:t>
      </w:r>
      <w:r w:rsidRPr="00620736">
        <w:t>the</w:t>
      </w:r>
      <w:r w:rsidRPr="00620736">
        <w:rPr>
          <w:spacing w:val="-2"/>
        </w:rPr>
        <w:t xml:space="preserve"> </w:t>
      </w:r>
      <w:r w:rsidRPr="00620736">
        <w:t>translation</w:t>
      </w:r>
      <w:r w:rsidRPr="00620736">
        <w:rPr>
          <w:spacing w:val="-2"/>
        </w:rPr>
        <w:t xml:space="preserve"> </w:t>
      </w:r>
      <w:r w:rsidRPr="00620736">
        <w:t>is</w:t>
      </w:r>
      <w:r w:rsidRPr="00620736">
        <w:rPr>
          <w:spacing w:val="-3"/>
        </w:rPr>
        <w:t xml:space="preserve"> </w:t>
      </w:r>
      <w:r w:rsidRPr="00620736">
        <w:t>accurate.</w:t>
      </w:r>
      <w:r w:rsidRPr="00620736">
        <w:rPr>
          <w:spacing w:val="-3"/>
        </w:rPr>
        <w:t xml:space="preserve"> </w:t>
      </w:r>
      <w:r w:rsidRPr="00620736">
        <w:t>You can find a translator under “Translation Services” section of the Yellow Pages or by searching online.</w:t>
      </w:r>
    </w:p>
    <w:p w14:paraId="3CF0964B" w14:textId="77777777" w:rsidR="005B7B27" w:rsidRPr="00620736" w:rsidRDefault="005B7B27">
      <w:pPr>
        <w:pStyle w:val="BodyText"/>
        <w:spacing w:before="2"/>
        <w:rPr>
          <w:sz w:val="19"/>
        </w:rPr>
      </w:pPr>
    </w:p>
    <w:p w14:paraId="3CF0964C" w14:textId="03B4BBA7" w:rsidR="005B7B27" w:rsidRPr="00620736" w:rsidRDefault="00BE1DB2" w:rsidP="00BE1DB2">
      <w:pPr>
        <w:pStyle w:val="Heading1"/>
        <w:spacing w:line="249" w:lineRule="auto"/>
        <w:ind w:left="468" w:right="220" w:hanging="288"/>
      </w:pPr>
      <w:r w:rsidRPr="00620736">
        <w:rPr>
          <w:b w:val="0"/>
        </w:rPr>
        <w:fldChar w:fldCharType="begin">
          <w:ffData>
            <w:name w:val="Check1"/>
            <w:enabled/>
            <w:calcOnExit w:val="0"/>
            <w:checkBox>
              <w:sizeAuto/>
              <w:default w:val="0"/>
            </w:checkBox>
          </w:ffData>
        </w:fldChar>
      </w:r>
      <w:r w:rsidRPr="00620736">
        <w:rPr>
          <w:b w:val="0"/>
        </w:rPr>
        <w:instrText xml:space="preserve"> FORMCHECKBOX </w:instrText>
      </w:r>
      <w:r w:rsidR="00792E44" w:rsidRPr="00620736">
        <w:rPr>
          <w:b w:val="0"/>
        </w:rPr>
      </w:r>
      <w:r w:rsidR="00792E44" w:rsidRPr="00620736">
        <w:rPr>
          <w:b w:val="0"/>
        </w:rPr>
        <w:fldChar w:fldCharType="separate"/>
      </w:r>
      <w:r w:rsidRPr="00620736">
        <w:rPr>
          <w:b w:val="0"/>
        </w:rPr>
        <w:fldChar w:fldCharType="end"/>
      </w:r>
      <w:r w:rsidRPr="00620736">
        <w:rPr>
          <w:b w:val="0"/>
        </w:rPr>
        <w:t xml:space="preserve"> </w:t>
      </w:r>
      <w:r w:rsidR="009C1631" w:rsidRPr="00620736">
        <w:t>Information</w:t>
      </w:r>
      <w:r w:rsidR="009C1631" w:rsidRPr="00620736">
        <w:rPr>
          <w:spacing w:val="-2"/>
        </w:rPr>
        <w:t xml:space="preserve"> </w:t>
      </w:r>
      <w:r w:rsidR="009C1631" w:rsidRPr="00620736">
        <w:t>Confirmation:</w:t>
      </w:r>
      <w:r w:rsidR="009C1631" w:rsidRPr="00620736">
        <w:rPr>
          <w:spacing w:val="-3"/>
        </w:rPr>
        <w:t xml:space="preserve"> </w:t>
      </w:r>
      <w:r w:rsidR="009C1631" w:rsidRPr="00620736">
        <w:t>Page</w:t>
      </w:r>
      <w:r w:rsidR="009C1631" w:rsidRPr="00620736">
        <w:rPr>
          <w:spacing w:val="-2"/>
        </w:rPr>
        <w:t xml:space="preserve"> </w:t>
      </w:r>
      <w:r w:rsidR="009C1631" w:rsidRPr="00620736">
        <w:t>5</w:t>
      </w:r>
      <w:r w:rsidR="009C1631" w:rsidRPr="00620736">
        <w:rPr>
          <w:spacing w:val="-3"/>
        </w:rPr>
        <w:t xml:space="preserve"> </w:t>
      </w:r>
      <w:r w:rsidR="009C1631" w:rsidRPr="00620736">
        <w:t>of</w:t>
      </w:r>
      <w:r w:rsidR="009C1631" w:rsidRPr="00620736">
        <w:rPr>
          <w:spacing w:val="-2"/>
        </w:rPr>
        <w:t xml:space="preserve"> </w:t>
      </w:r>
      <w:r w:rsidR="009C1631" w:rsidRPr="00620736">
        <w:t>this</w:t>
      </w:r>
      <w:r w:rsidR="009C1631" w:rsidRPr="00620736">
        <w:rPr>
          <w:spacing w:val="-2"/>
        </w:rPr>
        <w:t xml:space="preserve"> </w:t>
      </w:r>
      <w:r w:rsidR="009C1631" w:rsidRPr="00620736">
        <w:t>package</w:t>
      </w:r>
      <w:r w:rsidR="009C1631" w:rsidRPr="00620736">
        <w:rPr>
          <w:spacing w:val="-2"/>
        </w:rPr>
        <w:t xml:space="preserve"> </w:t>
      </w:r>
      <w:r w:rsidR="009C1631" w:rsidRPr="00620736">
        <w:t>must</w:t>
      </w:r>
      <w:r w:rsidR="009C1631" w:rsidRPr="00620736">
        <w:rPr>
          <w:spacing w:val="-3"/>
        </w:rPr>
        <w:t xml:space="preserve"> </w:t>
      </w:r>
      <w:r w:rsidR="009C1631" w:rsidRPr="00620736">
        <w:t>be</w:t>
      </w:r>
      <w:r w:rsidR="009C1631" w:rsidRPr="00620736">
        <w:rPr>
          <w:spacing w:val="-2"/>
        </w:rPr>
        <w:t xml:space="preserve"> </w:t>
      </w:r>
      <w:r w:rsidR="009C1631" w:rsidRPr="00620736">
        <w:t>signed</w:t>
      </w:r>
      <w:r w:rsidR="009C1631" w:rsidRPr="00620736">
        <w:rPr>
          <w:spacing w:val="-3"/>
        </w:rPr>
        <w:t xml:space="preserve"> </w:t>
      </w:r>
      <w:r w:rsidR="009C1631" w:rsidRPr="00620736">
        <w:t>and</w:t>
      </w:r>
      <w:r w:rsidR="009C1631" w:rsidRPr="00620736">
        <w:rPr>
          <w:spacing w:val="-3"/>
        </w:rPr>
        <w:t xml:space="preserve"> </w:t>
      </w:r>
      <w:r w:rsidR="009C1631" w:rsidRPr="00620736">
        <w:t>dated</w:t>
      </w:r>
      <w:r w:rsidR="009C1631" w:rsidRPr="00620736">
        <w:rPr>
          <w:spacing w:val="-2"/>
        </w:rPr>
        <w:t xml:space="preserve"> </w:t>
      </w:r>
      <w:r w:rsidR="009C1631" w:rsidRPr="00620736">
        <w:t>by</w:t>
      </w:r>
      <w:r w:rsidR="009C1631" w:rsidRPr="00620736">
        <w:rPr>
          <w:spacing w:val="-2"/>
        </w:rPr>
        <w:t xml:space="preserve"> </w:t>
      </w:r>
      <w:r w:rsidR="009C1631" w:rsidRPr="00620736">
        <w:t>you</w:t>
      </w:r>
      <w:r w:rsidR="009C1631" w:rsidRPr="00620736">
        <w:rPr>
          <w:spacing w:val="-3"/>
        </w:rPr>
        <w:t xml:space="preserve"> </w:t>
      </w:r>
      <w:r w:rsidR="009C1631" w:rsidRPr="00620736">
        <w:t>and</w:t>
      </w:r>
      <w:r w:rsidR="009C1631" w:rsidRPr="00620736">
        <w:rPr>
          <w:spacing w:val="-3"/>
        </w:rPr>
        <w:t xml:space="preserve"> </w:t>
      </w:r>
      <w:r w:rsidR="009C1631" w:rsidRPr="00620736">
        <w:t>included</w:t>
      </w:r>
      <w:r w:rsidR="009C1631" w:rsidRPr="00620736">
        <w:rPr>
          <w:spacing w:val="-2"/>
        </w:rPr>
        <w:t xml:space="preserve"> </w:t>
      </w:r>
      <w:r w:rsidR="009C1631" w:rsidRPr="00620736">
        <w:t>with</w:t>
      </w:r>
      <w:r w:rsidR="009C1631" w:rsidRPr="00620736">
        <w:rPr>
          <w:spacing w:val="-2"/>
        </w:rPr>
        <w:t xml:space="preserve"> </w:t>
      </w:r>
      <w:r w:rsidR="009C1631" w:rsidRPr="00620736">
        <w:t>all other documents which are being sent to the Haileybury Courthouse.</w:t>
      </w:r>
    </w:p>
    <w:p w14:paraId="3CF0964D" w14:textId="77777777" w:rsidR="005B7B27" w:rsidRPr="00620736" w:rsidRDefault="005B7B27">
      <w:pPr>
        <w:pStyle w:val="BodyText"/>
        <w:spacing w:before="2"/>
        <w:rPr>
          <w:b/>
          <w:sz w:val="19"/>
        </w:rPr>
      </w:pPr>
    </w:p>
    <w:p w14:paraId="3CF0964E" w14:textId="2A60E368" w:rsidR="005B7B27" w:rsidRPr="00620736" w:rsidRDefault="009C1631">
      <w:pPr>
        <w:pStyle w:val="BodyText"/>
        <w:spacing w:line="249" w:lineRule="auto"/>
        <w:ind w:left="176" w:right="220"/>
      </w:pPr>
      <w:r w:rsidRPr="00620736">
        <w:t>Please</w:t>
      </w:r>
      <w:r w:rsidRPr="00620736">
        <w:rPr>
          <w:spacing w:val="-2"/>
        </w:rPr>
        <w:t xml:space="preserve"> </w:t>
      </w:r>
      <w:r w:rsidRPr="00620736">
        <w:t>note</w:t>
      </w:r>
      <w:r w:rsidRPr="00620736">
        <w:rPr>
          <w:spacing w:val="-3"/>
        </w:rPr>
        <w:t xml:space="preserve"> </w:t>
      </w:r>
      <w:r w:rsidRPr="00620736">
        <w:t>that</w:t>
      </w:r>
      <w:r w:rsidRPr="00620736">
        <w:rPr>
          <w:spacing w:val="-2"/>
        </w:rPr>
        <w:t xml:space="preserve"> </w:t>
      </w:r>
      <w:r w:rsidRPr="00620736">
        <w:t>service</w:t>
      </w:r>
      <w:r w:rsidRPr="00620736">
        <w:rPr>
          <w:spacing w:val="-2"/>
        </w:rPr>
        <w:t xml:space="preserve"> </w:t>
      </w:r>
      <w:r w:rsidRPr="00620736">
        <w:t>can</w:t>
      </w:r>
      <w:r w:rsidRPr="00620736">
        <w:rPr>
          <w:spacing w:val="-2"/>
        </w:rPr>
        <w:t xml:space="preserve"> </w:t>
      </w:r>
      <w:r w:rsidRPr="00620736">
        <w:t>take</w:t>
      </w:r>
      <w:r w:rsidRPr="00620736">
        <w:rPr>
          <w:spacing w:val="-2"/>
        </w:rPr>
        <w:t xml:space="preserve"> </w:t>
      </w:r>
      <w:r w:rsidRPr="00620736">
        <w:t>between</w:t>
      </w:r>
      <w:r w:rsidRPr="00620736">
        <w:rPr>
          <w:spacing w:val="-3"/>
        </w:rPr>
        <w:t xml:space="preserve"> </w:t>
      </w:r>
      <w:r w:rsidRPr="00620736">
        <w:rPr>
          <w:b/>
        </w:rPr>
        <w:t>2</w:t>
      </w:r>
      <w:r w:rsidRPr="00620736">
        <w:rPr>
          <w:b/>
          <w:spacing w:val="-3"/>
        </w:rPr>
        <w:t xml:space="preserve"> </w:t>
      </w:r>
      <w:r w:rsidRPr="00620736">
        <w:rPr>
          <w:b/>
        </w:rPr>
        <w:t>and</w:t>
      </w:r>
      <w:r w:rsidRPr="00620736">
        <w:rPr>
          <w:b/>
          <w:spacing w:val="-3"/>
        </w:rPr>
        <w:t xml:space="preserve"> </w:t>
      </w:r>
      <w:r w:rsidRPr="00620736">
        <w:rPr>
          <w:b/>
        </w:rPr>
        <w:t>6</w:t>
      </w:r>
      <w:r w:rsidRPr="00620736">
        <w:rPr>
          <w:b/>
          <w:spacing w:val="-3"/>
        </w:rPr>
        <w:t xml:space="preserve"> </w:t>
      </w:r>
      <w:r w:rsidRPr="00620736">
        <w:rPr>
          <w:b/>
        </w:rPr>
        <w:t>months</w:t>
      </w:r>
      <w:r w:rsidRPr="00620736">
        <w:t>,</w:t>
      </w:r>
      <w:r w:rsidRPr="00620736">
        <w:rPr>
          <w:spacing w:val="-2"/>
        </w:rPr>
        <w:t xml:space="preserve"> </w:t>
      </w:r>
      <w:r w:rsidRPr="00620736">
        <w:t>depending</w:t>
      </w:r>
      <w:r w:rsidRPr="00620736">
        <w:rPr>
          <w:spacing w:val="-3"/>
        </w:rPr>
        <w:t xml:space="preserve"> </w:t>
      </w:r>
      <w:r w:rsidRPr="00620736">
        <w:t>on</w:t>
      </w:r>
      <w:r w:rsidRPr="00620736">
        <w:rPr>
          <w:spacing w:val="-3"/>
        </w:rPr>
        <w:t xml:space="preserve"> </w:t>
      </w:r>
      <w:r w:rsidRPr="00620736">
        <w:t>the</w:t>
      </w:r>
      <w:r w:rsidRPr="00620736">
        <w:rPr>
          <w:spacing w:val="-2"/>
        </w:rPr>
        <w:t xml:space="preserve"> </w:t>
      </w:r>
      <w:r w:rsidRPr="00620736">
        <w:t>country</w:t>
      </w:r>
      <w:r w:rsidRPr="00620736">
        <w:rPr>
          <w:spacing w:val="-2"/>
        </w:rPr>
        <w:t xml:space="preserve"> </w:t>
      </w:r>
      <w:r w:rsidRPr="00620736">
        <w:t>where</w:t>
      </w:r>
      <w:r w:rsidRPr="00620736">
        <w:rPr>
          <w:spacing w:val="-3"/>
        </w:rPr>
        <w:t xml:space="preserve"> </w:t>
      </w:r>
      <w:r w:rsidRPr="00620736">
        <w:t>service</w:t>
      </w:r>
      <w:r w:rsidRPr="00620736">
        <w:rPr>
          <w:spacing w:val="-2"/>
        </w:rPr>
        <w:t xml:space="preserve"> </w:t>
      </w:r>
      <w:r w:rsidRPr="00620736">
        <w:t>is</w:t>
      </w:r>
      <w:r w:rsidRPr="00620736">
        <w:rPr>
          <w:spacing w:val="-3"/>
        </w:rPr>
        <w:t xml:space="preserve"> </w:t>
      </w:r>
      <w:r w:rsidRPr="00620736">
        <w:t>required.</w:t>
      </w:r>
      <w:r w:rsidRPr="00620736">
        <w:rPr>
          <w:spacing w:val="-2"/>
        </w:rPr>
        <w:t xml:space="preserve"> </w:t>
      </w:r>
      <w:r w:rsidRPr="00620736">
        <w:t>If you believe your matter is urgent</w:t>
      </w:r>
      <w:r w:rsidR="00314D56" w:rsidRPr="00620736">
        <w:t>,</w:t>
      </w:r>
      <w:r w:rsidRPr="00620736">
        <w:t xml:space="preserve"> you should contact a lawyer immediately for advice.</w:t>
      </w:r>
    </w:p>
    <w:p w14:paraId="3CF0964F" w14:textId="0F293E55" w:rsidR="005B7B27" w:rsidRPr="00620736" w:rsidRDefault="00995049">
      <w:pPr>
        <w:pStyle w:val="BodyText"/>
        <w:rPr>
          <w:sz w:val="15"/>
        </w:rPr>
      </w:pPr>
      <w:r w:rsidRPr="00620736">
        <w:rPr>
          <w:noProof/>
        </w:rPr>
        <mc:AlternateContent>
          <mc:Choice Requires="wpg">
            <w:drawing>
              <wp:anchor distT="0" distB="0" distL="0" distR="0" simplePos="0" relativeHeight="487589376" behindDoc="1" locked="0" layoutInCell="1" allowOverlap="1" wp14:anchorId="3CF096BA" wp14:editId="03312370">
                <wp:simplePos x="0" y="0"/>
                <wp:positionH relativeFrom="page">
                  <wp:posOffset>225425</wp:posOffset>
                </wp:positionH>
                <wp:positionV relativeFrom="paragraph">
                  <wp:posOffset>125095</wp:posOffset>
                </wp:positionV>
                <wp:extent cx="7321550" cy="283845"/>
                <wp:effectExtent l="0" t="0" r="0" b="0"/>
                <wp:wrapTopAndBottom/>
                <wp:docPr id="45"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283845"/>
                          <a:chOff x="355" y="197"/>
                          <a:chExt cx="11530" cy="447"/>
                        </a:xfrm>
                      </wpg:grpSpPr>
                      <wps:wsp>
                        <wps:cNvPr id="46" name="docshape18"/>
                        <wps:cNvSpPr>
                          <a:spLocks noChangeArrowheads="1"/>
                        </wps:cNvSpPr>
                        <wps:spPr bwMode="auto">
                          <a:xfrm>
                            <a:off x="360" y="206"/>
                            <a:ext cx="11520" cy="432"/>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docshape19"/>
                        <wps:cNvSpPr>
                          <a:spLocks noChangeArrowheads="1"/>
                        </wps:cNvSpPr>
                        <wps:spPr bwMode="auto">
                          <a:xfrm>
                            <a:off x="355" y="196"/>
                            <a:ext cx="1153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41"/>
                        <wps:cNvCnPr>
                          <a:cxnSpLocks noChangeShapeType="1"/>
                        </wps:cNvCnPr>
                        <wps:spPr bwMode="auto">
                          <a:xfrm>
                            <a:off x="355" y="638"/>
                            <a:ext cx="11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 name="docshape20"/>
                        <wps:cNvSpPr txBox="1">
                          <a:spLocks noChangeArrowheads="1"/>
                        </wps:cNvSpPr>
                        <wps:spPr bwMode="auto">
                          <a:xfrm>
                            <a:off x="360" y="216"/>
                            <a:ext cx="11520"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096D1" w14:textId="77777777" w:rsidR="005B7B27" w:rsidRDefault="009C1631">
                              <w:pPr>
                                <w:spacing w:before="63"/>
                                <w:ind w:left="56"/>
                                <w:rPr>
                                  <w:b/>
                                </w:rPr>
                              </w:pPr>
                              <w:r>
                                <w:rPr>
                                  <w:b/>
                                </w:rPr>
                                <w:t>Step</w:t>
                              </w:r>
                              <w:r>
                                <w:rPr>
                                  <w:b/>
                                  <w:spacing w:val="-4"/>
                                </w:rPr>
                                <w:t xml:space="preserve"> </w:t>
                              </w:r>
                              <w:r>
                                <w:rPr>
                                  <w:b/>
                                </w:rPr>
                                <w:t>2:</w:t>
                              </w:r>
                              <w:r>
                                <w:rPr>
                                  <w:b/>
                                  <w:spacing w:val="-5"/>
                                </w:rPr>
                                <w:t xml:space="preserve"> </w:t>
                              </w:r>
                              <w:r>
                                <w:rPr>
                                  <w:b/>
                                </w:rPr>
                                <w:t>Certificate</w:t>
                              </w:r>
                              <w:r>
                                <w:rPr>
                                  <w:b/>
                                  <w:spacing w:val="-4"/>
                                </w:rPr>
                                <w:t xml:space="preserve"> </w:t>
                              </w:r>
                              <w:r>
                                <w:rPr>
                                  <w:b/>
                                </w:rPr>
                                <w:t>Returned</w:t>
                              </w:r>
                              <w:r>
                                <w:rPr>
                                  <w:b/>
                                  <w:spacing w:val="-5"/>
                                </w:rPr>
                                <w:t xml:space="preserve"> </w:t>
                              </w:r>
                              <w:r>
                                <w:rPr>
                                  <w:b/>
                                </w:rPr>
                                <w:t>to</w:t>
                              </w:r>
                              <w:r>
                                <w:rPr>
                                  <w:b/>
                                  <w:spacing w:val="-3"/>
                                </w:rPr>
                                <w:t xml:space="preserve"> </w:t>
                              </w:r>
                              <w:r>
                                <w:rPr>
                                  <w:b/>
                                  <w:spacing w:val="-2"/>
                                </w:rPr>
                                <w:t>Ontario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096BA" id="docshapegroup17" o:spid="_x0000_s1031" style="position:absolute;margin-left:17.75pt;margin-top:9.85pt;width:576.5pt;height:22.35pt;z-index:-15727104;mso-wrap-distance-left:0;mso-wrap-distance-right:0;mso-position-horizontal-relative:page" coordorigin="355,197" coordsize="1153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">
                <v:rect id="docshape18" o:spid="_x0000_s1032" style="position:absolute;left:360;top:206;width:115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" fillcolor="#eee" stroked="f"/>
                <v:rect id="docshape19" o:spid="_x0000_s1033" style="position:absolute;left:355;top:196;width:1153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41" o:spid="_x0000_s1034" style="position:absolute;visibility:visible;mso-wrap-style:square" from="355,638" to="1188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" strokeweight=".5pt"/>
                <v:shape id="docshape20" o:spid="_x0000_s1035" type="#_x0000_t202" style="position:absolute;left:360;top:216;width:11520;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3CF096D1" w14:textId="77777777" w:rsidR="005B7B27" w:rsidRDefault="009C1631">
                        <w:pPr>
                          <w:spacing w:before="63"/>
                          <w:ind w:left="56"/>
                          <w:rPr>
                            <w:b/>
                          </w:rPr>
                        </w:pPr>
                        <w:r>
                          <w:rPr>
                            <w:b/>
                          </w:rPr>
                          <w:t>Step</w:t>
                        </w:r>
                        <w:r>
                          <w:rPr>
                            <w:b/>
                            <w:spacing w:val="-4"/>
                          </w:rPr>
                          <w:t xml:space="preserve"> </w:t>
                        </w:r>
                        <w:r>
                          <w:rPr>
                            <w:b/>
                          </w:rPr>
                          <w:t>2:</w:t>
                        </w:r>
                        <w:r>
                          <w:rPr>
                            <w:b/>
                            <w:spacing w:val="-5"/>
                          </w:rPr>
                          <w:t xml:space="preserve"> </w:t>
                        </w:r>
                        <w:r>
                          <w:rPr>
                            <w:b/>
                          </w:rPr>
                          <w:t>Certificate</w:t>
                        </w:r>
                        <w:r>
                          <w:rPr>
                            <w:b/>
                            <w:spacing w:val="-4"/>
                          </w:rPr>
                          <w:t xml:space="preserve"> </w:t>
                        </w:r>
                        <w:r>
                          <w:rPr>
                            <w:b/>
                          </w:rPr>
                          <w:t>Returned</w:t>
                        </w:r>
                        <w:r>
                          <w:rPr>
                            <w:b/>
                            <w:spacing w:val="-5"/>
                          </w:rPr>
                          <w:t xml:space="preserve"> </w:t>
                        </w:r>
                        <w:r>
                          <w:rPr>
                            <w:b/>
                          </w:rPr>
                          <w:t>to</w:t>
                        </w:r>
                        <w:r>
                          <w:rPr>
                            <w:b/>
                            <w:spacing w:val="-3"/>
                          </w:rPr>
                          <w:t xml:space="preserve"> </w:t>
                        </w:r>
                        <w:r>
                          <w:rPr>
                            <w:b/>
                            <w:spacing w:val="-2"/>
                          </w:rPr>
                          <w:t>Ontario</w:t>
                        </w:r>
                      </w:p>
                    </w:txbxContent>
                  </v:textbox>
                </v:shape>
                <w10:wrap type="topAndBottom" anchorx="page"/>
              </v:group>
            </w:pict>
          </mc:Fallback>
        </mc:AlternateContent>
      </w:r>
    </w:p>
    <w:p w14:paraId="3CF09650" w14:textId="77777777" w:rsidR="005B7B27" w:rsidRPr="00620736" w:rsidRDefault="005B7B27">
      <w:pPr>
        <w:pStyle w:val="BodyText"/>
        <w:spacing w:before="5"/>
        <w:rPr>
          <w:sz w:val="7"/>
        </w:rPr>
      </w:pPr>
    </w:p>
    <w:p w14:paraId="3CF09651" w14:textId="77777777" w:rsidR="005B7B27" w:rsidRPr="00620736" w:rsidRDefault="009C1631">
      <w:pPr>
        <w:spacing w:before="93" w:line="249" w:lineRule="auto"/>
        <w:ind w:left="176" w:right="220"/>
        <w:rPr>
          <w:b/>
        </w:rPr>
      </w:pPr>
      <w:r w:rsidRPr="00620736">
        <w:t>Once</w:t>
      </w:r>
      <w:r w:rsidRPr="00620736">
        <w:rPr>
          <w:spacing w:val="-2"/>
        </w:rPr>
        <w:t xml:space="preserve"> </w:t>
      </w:r>
      <w:r w:rsidRPr="00620736">
        <w:t>the</w:t>
      </w:r>
      <w:r w:rsidRPr="00620736">
        <w:rPr>
          <w:spacing w:val="-2"/>
        </w:rPr>
        <w:t xml:space="preserve"> </w:t>
      </w:r>
      <w:r w:rsidRPr="00620736">
        <w:t>Central</w:t>
      </w:r>
      <w:r w:rsidRPr="00620736">
        <w:rPr>
          <w:spacing w:val="-3"/>
        </w:rPr>
        <w:t xml:space="preserve"> </w:t>
      </w:r>
      <w:r w:rsidRPr="00620736">
        <w:t>Receiving</w:t>
      </w:r>
      <w:r w:rsidRPr="00620736">
        <w:rPr>
          <w:spacing w:val="-3"/>
        </w:rPr>
        <w:t xml:space="preserve"> </w:t>
      </w:r>
      <w:r w:rsidRPr="00620736">
        <w:t>Authority</w:t>
      </w:r>
      <w:r w:rsidRPr="00620736">
        <w:rPr>
          <w:spacing w:val="-2"/>
        </w:rPr>
        <w:t xml:space="preserve"> </w:t>
      </w:r>
      <w:r w:rsidRPr="00620736">
        <w:t>in</w:t>
      </w:r>
      <w:r w:rsidRPr="00620736">
        <w:rPr>
          <w:spacing w:val="-3"/>
        </w:rPr>
        <w:t xml:space="preserve"> </w:t>
      </w:r>
      <w:r w:rsidRPr="00620736">
        <w:t>the</w:t>
      </w:r>
      <w:r w:rsidRPr="00620736">
        <w:rPr>
          <w:spacing w:val="-2"/>
        </w:rPr>
        <w:t xml:space="preserve"> </w:t>
      </w:r>
      <w:r w:rsidRPr="00620736">
        <w:t>foreign</w:t>
      </w:r>
      <w:r w:rsidRPr="00620736">
        <w:rPr>
          <w:spacing w:val="-2"/>
        </w:rPr>
        <w:t xml:space="preserve"> </w:t>
      </w:r>
      <w:r w:rsidRPr="00620736">
        <w:t>country</w:t>
      </w:r>
      <w:r w:rsidRPr="00620736">
        <w:rPr>
          <w:spacing w:val="-2"/>
        </w:rPr>
        <w:t xml:space="preserve"> </w:t>
      </w:r>
      <w:r w:rsidRPr="00620736">
        <w:t>has</w:t>
      </w:r>
      <w:r w:rsidRPr="00620736">
        <w:rPr>
          <w:spacing w:val="-3"/>
        </w:rPr>
        <w:t xml:space="preserve"> </w:t>
      </w:r>
      <w:r w:rsidRPr="00620736">
        <w:t>served</w:t>
      </w:r>
      <w:r w:rsidRPr="00620736">
        <w:rPr>
          <w:spacing w:val="-2"/>
        </w:rPr>
        <w:t xml:space="preserve"> </w:t>
      </w:r>
      <w:r w:rsidRPr="00620736">
        <w:t>the</w:t>
      </w:r>
      <w:r w:rsidRPr="00620736">
        <w:rPr>
          <w:spacing w:val="-2"/>
        </w:rPr>
        <w:t xml:space="preserve"> </w:t>
      </w:r>
      <w:r w:rsidRPr="00620736">
        <w:t>respondent,</w:t>
      </w:r>
      <w:r w:rsidRPr="00620736">
        <w:rPr>
          <w:spacing w:val="-2"/>
        </w:rPr>
        <w:t xml:space="preserve"> </w:t>
      </w:r>
      <w:r w:rsidRPr="00620736">
        <w:t>a</w:t>
      </w:r>
      <w:r w:rsidRPr="00620736">
        <w:rPr>
          <w:spacing w:val="-3"/>
        </w:rPr>
        <w:t xml:space="preserve"> </w:t>
      </w:r>
      <w:r w:rsidRPr="00620736">
        <w:rPr>
          <w:b/>
        </w:rPr>
        <w:t>certificate</w:t>
      </w:r>
      <w:r w:rsidRPr="00620736">
        <w:rPr>
          <w:b/>
          <w:spacing w:val="-2"/>
        </w:rPr>
        <w:t xml:space="preserve"> </w:t>
      </w:r>
      <w:r w:rsidRPr="00620736">
        <w:t>will</w:t>
      </w:r>
      <w:r w:rsidRPr="00620736">
        <w:rPr>
          <w:spacing w:val="-3"/>
        </w:rPr>
        <w:t xml:space="preserve"> </w:t>
      </w:r>
      <w:r w:rsidRPr="00620736">
        <w:t>be</w:t>
      </w:r>
      <w:r w:rsidRPr="00620736">
        <w:rPr>
          <w:spacing w:val="-3"/>
        </w:rPr>
        <w:t xml:space="preserve"> </w:t>
      </w:r>
      <w:r w:rsidRPr="00620736">
        <w:t xml:space="preserve">returned to the Central Forwarding Authority in Ontario. The Central Forwarding Authority will then send you the original certificate by regular mail. </w:t>
      </w:r>
      <w:r w:rsidRPr="00620736">
        <w:rPr>
          <w:b/>
        </w:rPr>
        <w:t xml:space="preserve">You must then file the certificate </w:t>
      </w:r>
      <w:r w:rsidRPr="00620736">
        <w:t xml:space="preserve">at the court where your case will be heard. You are responsible for filing any additional documents that may be required for your case. </w:t>
      </w:r>
      <w:r w:rsidRPr="00620736">
        <w:rPr>
          <w:b/>
        </w:rPr>
        <w:t>If the certificate you receive is not in English or French, you are required to have the document translated at your expense by a certified translator prior to filing it with the court.</w:t>
      </w:r>
    </w:p>
    <w:p w14:paraId="3CF09652" w14:textId="77777777" w:rsidR="005B7B27" w:rsidRPr="00620736" w:rsidRDefault="009C1631">
      <w:pPr>
        <w:pStyle w:val="BodyText"/>
        <w:spacing w:before="177" w:line="249" w:lineRule="auto"/>
        <w:ind w:left="176" w:right="423"/>
        <w:jc w:val="both"/>
      </w:pPr>
      <w:r w:rsidRPr="00620736">
        <w:t>If</w:t>
      </w:r>
      <w:r w:rsidRPr="00620736">
        <w:rPr>
          <w:spacing w:val="-1"/>
        </w:rPr>
        <w:t xml:space="preserve"> </w:t>
      </w:r>
      <w:r w:rsidRPr="00620736">
        <w:t>you</w:t>
      </w:r>
      <w:r w:rsidRPr="00620736">
        <w:rPr>
          <w:spacing w:val="-1"/>
        </w:rPr>
        <w:t xml:space="preserve"> </w:t>
      </w:r>
      <w:r w:rsidRPr="00620736">
        <w:t>do</w:t>
      </w:r>
      <w:r w:rsidRPr="00620736">
        <w:rPr>
          <w:spacing w:val="-2"/>
        </w:rPr>
        <w:t xml:space="preserve"> </w:t>
      </w:r>
      <w:r w:rsidRPr="00620736">
        <w:t>not</w:t>
      </w:r>
      <w:r w:rsidRPr="00620736">
        <w:rPr>
          <w:spacing w:val="-2"/>
        </w:rPr>
        <w:t xml:space="preserve"> </w:t>
      </w:r>
      <w:r w:rsidRPr="00620736">
        <w:t>receive</w:t>
      </w:r>
      <w:r w:rsidRPr="00620736">
        <w:rPr>
          <w:spacing w:val="-1"/>
        </w:rPr>
        <w:t xml:space="preserve"> </w:t>
      </w:r>
      <w:r w:rsidRPr="00620736">
        <w:t>your</w:t>
      </w:r>
      <w:r w:rsidRPr="00620736">
        <w:rPr>
          <w:spacing w:val="-1"/>
        </w:rPr>
        <w:t xml:space="preserve"> </w:t>
      </w:r>
      <w:r w:rsidRPr="00620736">
        <w:t>certificate</w:t>
      </w:r>
      <w:r w:rsidRPr="00620736">
        <w:rPr>
          <w:spacing w:val="-1"/>
        </w:rPr>
        <w:t xml:space="preserve"> </w:t>
      </w:r>
      <w:r w:rsidRPr="00620736">
        <w:t>in</w:t>
      </w:r>
      <w:r w:rsidRPr="00620736">
        <w:rPr>
          <w:spacing w:val="-2"/>
        </w:rPr>
        <w:t xml:space="preserve"> </w:t>
      </w:r>
      <w:r w:rsidRPr="00620736">
        <w:t>the</w:t>
      </w:r>
      <w:r w:rsidRPr="00620736">
        <w:rPr>
          <w:spacing w:val="-1"/>
        </w:rPr>
        <w:t xml:space="preserve"> </w:t>
      </w:r>
      <w:r w:rsidRPr="00620736">
        <w:t>mail,</w:t>
      </w:r>
      <w:r w:rsidRPr="00620736">
        <w:rPr>
          <w:spacing w:val="-1"/>
        </w:rPr>
        <w:t xml:space="preserve"> </w:t>
      </w:r>
      <w:r w:rsidRPr="00620736">
        <w:t>you</w:t>
      </w:r>
      <w:r w:rsidRPr="00620736">
        <w:rPr>
          <w:spacing w:val="-1"/>
        </w:rPr>
        <w:t xml:space="preserve"> </w:t>
      </w:r>
      <w:r w:rsidRPr="00620736">
        <w:t>can</w:t>
      </w:r>
      <w:r w:rsidRPr="00620736">
        <w:rPr>
          <w:spacing w:val="-1"/>
        </w:rPr>
        <w:t xml:space="preserve"> </w:t>
      </w:r>
      <w:r w:rsidRPr="00620736">
        <w:t>contact</w:t>
      </w:r>
      <w:r w:rsidRPr="00620736">
        <w:rPr>
          <w:spacing w:val="-1"/>
        </w:rPr>
        <w:t xml:space="preserve"> </w:t>
      </w:r>
      <w:r w:rsidRPr="00620736">
        <w:t>the</w:t>
      </w:r>
      <w:r w:rsidRPr="00620736">
        <w:rPr>
          <w:spacing w:val="-1"/>
        </w:rPr>
        <w:t xml:space="preserve"> </w:t>
      </w:r>
      <w:r w:rsidRPr="00620736">
        <w:t>Central</w:t>
      </w:r>
      <w:r w:rsidRPr="00620736">
        <w:rPr>
          <w:spacing w:val="-2"/>
        </w:rPr>
        <w:t xml:space="preserve"> </w:t>
      </w:r>
      <w:r w:rsidRPr="00620736">
        <w:t>Forwarding</w:t>
      </w:r>
      <w:r w:rsidRPr="00620736">
        <w:rPr>
          <w:spacing w:val="-1"/>
        </w:rPr>
        <w:t xml:space="preserve"> </w:t>
      </w:r>
      <w:r w:rsidRPr="00620736">
        <w:t>Authority</w:t>
      </w:r>
      <w:r w:rsidRPr="00620736">
        <w:rPr>
          <w:spacing w:val="-1"/>
        </w:rPr>
        <w:t xml:space="preserve"> </w:t>
      </w:r>
      <w:r w:rsidRPr="00620736">
        <w:t>at</w:t>
      </w:r>
      <w:r w:rsidRPr="00620736">
        <w:rPr>
          <w:spacing w:val="-2"/>
        </w:rPr>
        <w:t xml:space="preserve"> </w:t>
      </w:r>
      <w:r w:rsidRPr="00620736">
        <w:t>the</w:t>
      </w:r>
      <w:r w:rsidRPr="00620736">
        <w:rPr>
          <w:spacing w:val="-1"/>
        </w:rPr>
        <w:t xml:space="preserve"> </w:t>
      </w:r>
      <w:r w:rsidRPr="00620736">
        <w:t>Haileybury Courthouse</w:t>
      </w:r>
      <w:r w:rsidRPr="00620736">
        <w:rPr>
          <w:spacing w:val="-3"/>
        </w:rPr>
        <w:t xml:space="preserve"> </w:t>
      </w:r>
      <w:r w:rsidRPr="00620736">
        <w:t>at</w:t>
      </w:r>
      <w:r w:rsidRPr="00620736">
        <w:rPr>
          <w:spacing w:val="-3"/>
        </w:rPr>
        <w:t xml:space="preserve"> </w:t>
      </w:r>
      <w:r w:rsidRPr="00620736">
        <w:rPr>
          <w:b/>
        </w:rPr>
        <w:t>705-672-3321</w:t>
      </w:r>
      <w:r w:rsidRPr="00620736">
        <w:rPr>
          <w:b/>
          <w:spacing w:val="-1"/>
        </w:rPr>
        <w:t xml:space="preserve"> </w:t>
      </w:r>
      <w:r w:rsidRPr="00620736">
        <w:t>or</w:t>
      </w:r>
      <w:r w:rsidRPr="00620736">
        <w:rPr>
          <w:spacing w:val="-3"/>
        </w:rPr>
        <w:t xml:space="preserve"> </w:t>
      </w:r>
      <w:r w:rsidRPr="00620736">
        <w:t>by</w:t>
      </w:r>
      <w:r w:rsidRPr="00620736">
        <w:rPr>
          <w:spacing w:val="-3"/>
        </w:rPr>
        <w:t xml:space="preserve"> </w:t>
      </w:r>
      <w:r w:rsidRPr="00620736">
        <w:t>email</w:t>
      </w:r>
      <w:r w:rsidRPr="00620736">
        <w:rPr>
          <w:spacing w:val="-3"/>
        </w:rPr>
        <w:t xml:space="preserve"> </w:t>
      </w:r>
      <w:r w:rsidRPr="00620736">
        <w:t>at</w:t>
      </w:r>
      <w:r w:rsidRPr="00620736">
        <w:rPr>
          <w:spacing w:val="-3"/>
        </w:rPr>
        <w:t xml:space="preserve"> </w:t>
      </w:r>
      <w:hyperlink r:id="rId19">
        <w:r w:rsidRPr="00620736">
          <w:rPr>
            <w:color w:val="0000FF"/>
            <w:u w:val="single" w:color="0000FF"/>
          </w:rPr>
          <w:t>HagueConvention@ontario.ca</w:t>
        </w:r>
        <w:r w:rsidRPr="00620736">
          <w:t>.</w:t>
        </w:r>
      </w:hyperlink>
      <w:r w:rsidRPr="00620736">
        <w:rPr>
          <w:spacing w:val="-2"/>
        </w:rPr>
        <w:t xml:space="preserve"> </w:t>
      </w:r>
      <w:r w:rsidRPr="00620736">
        <w:t>Please</w:t>
      </w:r>
      <w:r w:rsidRPr="00620736">
        <w:rPr>
          <w:spacing w:val="-2"/>
        </w:rPr>
        <w:t xml:space="preserve"> </w:t>
      </w:r>
      <w:r w:rsidRPr="00620736">
        <w:t>allow</w:t>
      </w:r>
      <w:r w:rsidRPr="00620736">
        <w:rPr>
          <w:spacing w:val="-2"/>
        </w:rPr>
        <w:t xml:space="preserve"> </w:t>
      </w:r>
      <w:r w:rsidRPr="00620736">
        <w:rPr>
          <w:b/>
        </w:rPr>
        <w:t>at</w:t>
      </w:r>
      <w:r w:rsidRPr="00620736">
        <w:rPr>
          <w:b/>
          <w:spacing w:val="-3"/>
        </w:rPr>
        <w:t xml:space="preserve"> </w:t>
      </w:r>
      <w:r w:rsidRPr="00620736">
        <w:rPr>
          <w:b/>
        </w:rPr>
        <w:t>least</w:t>
      </w:r>
      <w:r w:rsidRPr="00620736">
        <w:rPr>
          <w:b/>
          <w:spacing w:val="-2"/>
        </w:rPr>
        <w:t xml:space="preserve"> </w:t>
      </w:r>
      <w:r w:rsidRPr="00620736">
        <w:rPr>
          <w:b/>
        </w:rPr>
        <w:t>8</w:t>
      </w:r>
      <w:r w:rsidRPr="00620736">
        <w:rPr>
          <w:b/>
          <w:spacing w:val="-3"/>
        </w:rPr>
        <w:t xml:space="preserve"> </w:t>
      </w:r>
      <w:r w:rsidRPr="00620736">
        <w:rPr>
          <w:b/>
        </w:rPr>
        <w:t>weeks</w:t>
      </w:r>
      <w:r w:rsidRPr="00620736">
        <w:rPr>
          <w:b/>
          <w:spacing w:val="-3"/>
        </w:rPr>
        <w:t xml:space="preserve"> </w:t>
      </w:r>
      <w:r w:rsidRPr="00620736">
        <w:t>from</w:t>
      </w:r>
      <w:r w:rsidRPr="00620736">
        <w:rPr>
          <w:spacing w:val="-2"/>
        </w:rPr>
        <w:t xml:space="preserve"> </w:t>
      </w:r>
      <w:r w:rsidRPr="00620736">
        <w:t>the time your documents were mailed to the court before you call them.</w:t>
      </w:r>
    </w:p>
    <w:p w14:paraId="3CF09653" w14:textId="77777777" w:rsidR="005B7B27" w:rsidRPr="00620736" w:rsidRDefault="005B7B27">
      <w:pPr>
        <w:spacing w:line="249" w:lineRule="auto"/>
        <w:jc w:val="both"/>
        <w:sectPr w:rsidR="005B7B27" w:rsidRPr="00620736">
          <w:footerReference w:type="default" r:id="rId20"/>
          <w:pgSz w:w="12240" w:h="15840"/>
          <w:pgMar w:top="560" w:right="240" w:bottom="520" w:left="240" w:header="0" w:footer="335" w:gutter="0"/>
          <w:pgNumType w:start="2"/>
          <w:cols w:space="720"/>
        </w:sectPr>
      </w:pPr>
    </w:p>
    <w:p w14:paraId="3CF09654" w14:textId="15715DF4" w:rsidR="005B7B27" w:rsidRPr="00620736" w:rsidRDefault="00995049">
      <w:pPr>
        <w:pStyle w:val="BodyText"/>
        <w:ind w:left="110"/>
        <w:rPr>
          <w:sz w:val="20"/>
        </w:rPr>
      </w:pPr>
      <w:r w:rsidRPr="00620736">
        <w:rPr>
          <w:noProof/>
          <w:sz w:val="20"/>
        </w:rPr>
        <w:lastRenderedPageBreak/>
        <mc:AlternateContent>
          <mc:Choice Requires="wpg">
            <w:drawing>
              <wp:inline distT="0" distB="0" distL="0" distR="0" wp14:anchorId="3CF096BC" wp14:editId="1FE7A9FF">
                <wp:extent cx="7321550" cy="283845"/>
                <wp:effectExtent l="12700" t="3175" r="9525" b="8255"/>
                <wp:docPr id="40"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283845"/>
                          <a:chOff x="0" y="0"/>
                          <a:chExt cx="11530" cy="447"/>
                        </a:xfrm>
                      </wpg:grpSpPr>
                      <wps:wsp>
                        <wps:cNvPr id="41" name="docshape22"/>
                        <wps:cNvSpPr>
                          <a:spLocks noChangeArrowheads="1"/>
                        </wps:cNvSpPr>
                        <wps:spPr bwMode="auto">
                          <a:xfrm>
                            <a:off x="5" y="9"/>
                            <a:ext cx="11520" cy="432"/>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docshape23"/>
                        <wps:cNvSpPr>
                          <a:spLocks noChangeArrowheads="1"/>
                        </wps:cNvSpPr>
                        <wps:spPr bwMode="auto">
                          <a:xfrm>
                            <a:off x="0" y="0"/>
                            <a:ext cx="1153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36"/>
                        <wps:cNvCnPr>
                          <a:cxnSpLocks noChangeShapeType="1"/>
                        </wps:cNvCnPr>
                        <wps:spPr bwMode="auto">
                          <a:xfrm>
                            <a:off x="0" y="442"/>
                            <a:ext cx="1153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wps:wsp>
                        <wps:cNvPr id="44" name="docshape24"/>
                        <wps:cNvSpPr txBox="1">
                          <a:spLocks noChangeArrowheads="1"/>
                        </wps:cNvSpPr>
                        <wps:spPr bwMode="auto">
                          <a:xfrm>
                            <a:off x="5" y="19"/>
                            <a:ext cx="11520"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096D2" w14:textId="77777777" w:rsidR="005B7B27" w:rsidRDefault="009C1631">
                              <w:pPr>
                                <w:spacing w:before="63"/>
                                <w:ind w:left="56"/>
                                <w:rPr>
                                  <w:b/>
                                </w:rPr>
                              </w:pPr>
                              <w:r>
                                <w:rPr>
                                  <w:b/>
                                </w:rPr>
                                <w:t>Frequently</w:t>
                              </w:r>
                              <w:r>
                                <w:rPr>
                                  <w:b/>
                                  <w:spacing w:val="-3"/>
                                </w:rPr>
                                <w:t xml:space="preserve"> </w:t>
                              </w:r>
                              <w:r>
                                <w:rPr>
                                  <w:b/>
                                </w:rPr>
                                <w:t>Asked</w:t>
                              </w:r>
                              <w:r>
                                <w:rPr>
                                  <w:b/>
                                  <w:spacing w:val="-2"/>
                                </w:rPr>
                                <w:t xml:space="preserve"> Questions</w:t>
                              </w:r>
                            </w:p>
                          </w:txbxContent>
                        </wps:txbx>
                        <wps:bodyPr rot="0" vert="horz" wrap="square" lIns="0" tIns="0" rIns="0" bIns="0" anchor="t" anchorCtr="0" upright="1">
                          <a:noAutofit/>
                        </wps:bodyPr>
                      </wps:wsp>
                    </wpg:wgp>
                  </a:graphicData>
                </a:graphic>
              </wp:inline>
            </w:drawing>
          </mc:Choice>
          <mc:Fallback>
            <w:pict>
              <v:group w14:anchorId="3CF096BC" id="docshapegroup21" o:spid="_x0000_s1036" style="width:576.5pt;height:22.35pt;mso-position-horizontal-relative:char;mso-position-vertical-relative:line" coordsize="1153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">
                <v:rect id="docshape22" o:spid="_x0000_s1037" style="position:absolute;left:5;top:9;width:115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" fillcolor="#eee" stroked="f"/>
                <v:rect id="docshape23" o:spid="_x0000_s1038" style="position:absolute;width:1153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line id="Line 36" o:spid="_x0000_s1039" style="position:absolute;visibility:visible;mso-wrap-style:square" from="0,442" to="11530,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" strokeweight=".17533mm"/>
                <v:shape id="docshape24" o:spid="_x0000_s1040" type="#_x0000_t202" style="position:absolute;left:5;top:19;width:11520;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3CF096D2" w14:textId="77777777" w:rsidR="005B7B27" w:rsidRDefault="009C1631">
                        <w:pPr>
                          <w:spacing w:before="63"/>
                          <w:ind w:left="56"/>
                          <w:rPr>
                            <w:b/>
                          </w:rPr>
                        </w:pPr>
                        <w:r>
                          <w:rPr>
                            <w:b/>
                          </w:rPr>
                          <w:t>Frequently</w:t>
                        </w:r>
                        <w:r>
                          <w:rPr>
                            <w:b/>
                            <w:spacing w:val="-3"/>
                          </w:rPr>
                          <w:t xml:space="preserve"> </w:t>
                        </w:r>
                        <w:r>
                          <w:rPr>
                            <w:b/>
                          </w:rPr>
                          <w:t>Asked</w:t>
                        </w:r>
                        <w:r>
                          <w:rPr>
                            <w:b/>
                            <w:spacing w:val="-2"/>
                          </w:rPr>
                          <w:t xml:space="preserve"> Questions</w:t>
                        </w:r>
                      </w:p>
                    </w:txbxContent>
                  </v:textbox>
                </v:shape>
                <w10:anchorlock/>
              </v:group>
            </w:pict>
          </mc:Fallback>
        </mc:AlternateContent>
      </w:r>
    </w:p>
    <w:p w14:paraId="3CF09655" w14:textId="77777777" w:rsidR="005B7B27" w:rsidRPr="00620736" w:rsidRDefault="009C1631">
      <w:pPr>
        <w:pStyle w:val="Heading1"/>
        <w:spacing w:before="144" w:line="249" w:lineRule="auto"/>
        <w:ind w:left="479" w:right="370" w:hanging="303"/>
      </w:pPr>
      <w:r w:rsidRPr="00620736">
        <w:t>Q:</w:t>
      </w:r>
      <w:r w:rsidRPr="00620736">
        <w:rPr>
          <w:spacing w:val="-2"/>
        </w:rPr>
        <w:t xml:space="preserve"> </w:t>
      </w:r>
      <w:r w:rsidRPr="00620736">
        <w:t>Where</w:t>
      </w:r>
      <w:r w:rsidRPr="00620736">
        <w:rPr>
          <w:spacing w:val="-2"/>
        </w:rPr>
        <w:t xml:space="preserve"> </w:t>
      </w:r>
      <w:r w:rsidRPr="00620736">
        <w:t>can</w:t>
      </w:r>
      <w:r w:rsidRPr="00620736">
        <w:rPr>
          <w:spacing w:val="-3"/>
        </w:rPr>
        <w:t xml:space="preserve"> </w:t>
      </w:r>
      <w:r w:rsidRPr="00620736">
        <w:t>I</w:t>
      </w:r>
      <w:r w:rsidRPr="00620736">
        <w:rPr>
          <w:spacing w:val="-2"/>
        </w:rPr>
        <w:t xml:space="preserve"> </w:t>
      </w:r>
      <w:r w:rsidRPr="00620736">
        <w:t>find</w:t>
      </w:r>
      <w:r w:rsidRPr="00620736">
        <w:rPr>
          <w:spacing w:val="-2"/>
        </w:rPr>
        <w:t xml:space="preserve"> </w:t>
      </w:r>
      <w:r w:rsidRPr="00620736">
        <w:t>more</w:t>
      </w:r>
      <w:r w:rsidRPr="00620736">
        <w:rPr>
          <w:spacing w:val="-3"/>
        </w:rPr>
        <w:t xml:space="preserve"> </w:t>
      </w:r>
      <w:r w:rsidRPr="00620736">
        <w:t>information</w:t>
      </w:r>
      <w:r w:rsidRPr="00620736">
        <w:rPr>
          <w:spacing w:val="-2"/>
        </w:rPr>
        <w:t xml:space="preserve"> </w:t>
      </w:r>
      <w:r w:rsidRPr="00620736">
        <w:t>about</w:t>
      </w:r>
      <w:r w:rsidRPr="00620736">
        <w:rPr>
          <w:spacing w:val="-3"/>
        </w:rPr>
        <w:t xml:space="preserve"> </w:t>
      </w:r>
      <w:r w:rsidRPr="00620736">
        <w:t>the</w:t>
      </w:r>
      <w:r w:rsidRPr="00620736">
        <w:rPr>
          <w:spacing w:val="-2"/>
        </w:rPr>
        <w:t xml:space="preserve"> </w:t>
      </w:r>
      <w:r w:rsidRPr="00620736">
        <w:t>Convention</w:t>
      </w:r>
      <w:r w:rsidRPr="00620736">
        <w:rPr>
          <w:spacing w:val="-3"/>
        </w:rPr>
        <w:t xml:space="preserve"> </w:t>
      </w:r>
      <w:r w:rsidRPr="00620736">
        <w:t>and</w:t>
      </w:r>
      <w:r w:rsidRPr="00620736">
        <w:rPr>
          <w:spacing w:val="-3"/>
        </w:rPr>
        <w:t xml:space="preserve"> </w:t>
      </w:r>
      <w:r w:rsidRPr="00620736">
        <w:t>service</w:t>
      </w:r>
      <w:r w:rsidRPr="00620736">
        <w:rPr>
          <w:spacing w:val="-3"/>
        </w:rPr>
        <w:t xml:space="preserve"> </w:t>
      </w:r>
      <w:r w:rsidRPr="00620736">
        <w:t>of</w:t>
      </w:r>
      <w:r w:rsidRPr="00620736">
        <w:rPr>
          <w:spacing w:val="-2"/>
        </w:rPr>
        <w:t xml:space="preserve"> </w:t>
      </w:r>
      <w:r w:rsidRPr="00620736">
        <w:t>my</w:t>
      </w:r>
      <w:r w:rsidRPr="00620736">
        <w:rPr>
          <w:spacing w:val="-3"/>
        </w:rPr>
        <w:t xml:space="preserve"> </w:t>
      </w:r>
      <w:r w:rsidRPr="00620736">
        <w:t>documents</w:t>
      </w:r>
      <w:r w:rsidRPr="00620736">
        <w:rPr>
          <w:spacing w:val="-2"/>
        </w:rPr>
        <w:t xml:space="preserve"> </w:t>
      </w:r>
      <w:r w:rsidRPr="00620736">
        <w:t>through</w:t>
      </w:r>
      <w:r w:rsidRPr="00620736">
        <w:rPr>
          <w:spacing w:val="-2"/>
        </w:rPr>
        <w:t xml:space="preserve"> </w:t>
      </w:r>
      <w:r w:rsidRPr="00620736">
        <w:t>the Central Authority?</w:t>
      </w:r>
    </w:p>
    <w:p w14:paraId="3CF09656" w14:textId="47C78A8E" w:rsidR="005B7B27" w:rsidRPr="00620736" w:rsidRDefault="009C1631">
      <w:pPr>
        <w:pStyle w:val="BodyText"/>
        <w:spacing w:before="138" w:line="249" w:lineRule="auto"/>
        <w:ind w:left="479" w:right="220" w:hanging="303"/>
      </w:pPr>
      <w:r w:rsidRPr="00620736">
        <w:rPr>
          <w:b/>
          <w:bCs/>
        </w:rPr>
        <w:t>A:</w:t>
      </w:r>
      <w:r w:rsidRPr="00620736">
        <w:rPr>
          <w:b/>
          <w:bCs/>
          <w:spacing w:val="-2"/>
        </w:rPr>
        <w:t xml:space="preserve"> </w:t>
      </w:r>
      <w:r w:rsidRPr="00620736">
        <w:t>You</w:t>
      </w:r>
      <w:r w:rsidRPr="00620736">
        <w:rPr>
          <w:spacing w:val="-2"/>
        </w:rPr>
        <w:t xml:space="preserve"> </w:t>
      </w:r>
      <w:r w:rsidRPr="00620736">
        <w:t>can</w:t>
      </w:r>
      <w:r w:rsidRPr="00620736">
        <w:rPr>
          <w:spacing w:val="-2"/>
        </w:rPr>
        <w:t xml:space="preserve"> </w:t>
      </w:r>
      <w:r w:rsidRPr="00620736">
        <w:t>go</w:t>
      </w:r>
      <w:r w:rsidRPr="00620736">
        <w:rPr>
          <w:spacing w:val="-3"/>
        </w:rPr>
        <w:t xml:space="preserve"> </w:t>
      </w:r>
      <w:r w:rsidRPr="00620736">
        <w:t>to</w:t>
      </w:r>
      <w:r w:rsidRPr="00620736">
        <w:rPr>
          <w:spacing w:val="-2"/>
        </w:rPr>
        <w:t xml:space="preserve"> </w:t>
      </w:r>
      <w:r w:rsidRPr="00620736">
        <w:t>this</w:t>
      </w:r>
      <w:r w:rsidRPr="00620736">
        <w:rPr>
          <w:spacing w:val="-2"/>
        </w:rPr>
        <w:t xml:space="preserve"> </w:t>
      </w:r>
      <w:r w:rsidRPr="00620736">
        <w:t>web</w:t>
      </w:r>
      <w:r w:rsidRPr="00620736">
        <w:rPr>
          <w:spacing w:val="-3"/>
        </w:rPr>
        <w:t xml:space="preserve"> </w:t>
      </w:r>
      <w:r w:rsidRPr="00620736">
        <w:t>page</w:t>
      </w:r>
      <w:r w:rsidRPr="00620736">
        <w:rPr>
          <w:spacing w:val="-3"/>
        </w:rPr>
        <w:t xml:space="preserve"> </w:t>
      </w:r>
      <w:r w:rsidRPr="00620736">
        <w:t>for</w:t>
      </w:r>
      <w:r w:rsidRPr="00620736">
        <w:rPr>
          <w:spacing w:val="-2"/>
        </w:rPr>
        <w:t xml:space="preserve"> </w:t>
      </w:r>
      <w:r w:rsidRPr="00620736">
        <w:t>more</w:t>
      </w:r>
      <w:r w:rsidRPr="00620736">
        <w:rPr>
          <w:spacing w:val="-2"/>
        </w:rPr>
        <w:t xml:space="preserve"> </w:t>
      </w:r>
      <w:r w:rsidRPr="00620736">
        <w:t>information</w:t>
      </w:r>
      <w:r w:rsidRPr="00620736">
        <w:rPr>
          <w:spacing w:val="-3"/>
        </w:rPr>
        <w:t xml:space="preserve"> </w:t>
      </w:r>
      <w:r w:rsidRPr="00620736">
        <w:t>about</w:t>
      </w:r>
      <w:r w:rsidRPr="00620736">
        <w:rPr>
          <w:spacing w:val="-3"/>
        </w:rPr>
        <w:t xml:space="preserve"> </w:t>
      </w:r>
      <w:r w:rsidRPr="00620736">
        <w:t>the</w:t>
      </w:r>
      <w:r w:rsidRPr="00620736">
        <w:rPr>
          <w:spacing w:val="-2"/>
        </w:rPr>
        <w:t xml:space="preserve"> </w:t>
      </w:r>
      <w:r w:rsidRPr="00620736">
        <w:t>Convention,</w:t>
      </w:r>
      <w:r w:rsidRPr="00620736">
        <w:rPr>
          <w:spacing w:val="-3"/>
        </w:rPr>
        <w:t xml:space="preserve"> </w:t>
      </w:r>
      <w:r w:rsidRPr="00620736">
        <w:t>service,</w:t>
      </w:r>
      <w:r w:rsidRPr="00620736">
        <w:rPr>
          <w:spacing w:val="-2"/>
        </w:rPr>
        <w:t xml:space="preserve"> </w:t>
      </w:r>
      <w:r w:rsidRPr="00620736">
        <w:t>mandatory</w:t>
      </w:r>
      <w:r w:rsidRPr="00620736">
        <w:rPr>
          <w:spacing w:val="-2"/>
        </w:rPr>
        <w:t xml:space="preserve"> </w:t>
      </w:r>
      <w:r w:rsidRPr="00620736">
        <w:t>forms</w:t>
      </w:r>
      <w:r w:rsidRPr="00620736">
        <w:rPr>
          <w:spacing w:val="-2"/>
        </w:rPr>
        <w:t xml:space="preserve"> </w:t>
      </w:r>
      <w:r w:rsidRPr="00620736">
        <w:t>and</w:t>
      </w:r>
      <w:r w:rsidRPr="00620736">
        <w:rPr>
          <w:spacing w:val="-3"/>
        </w:rPr>
        <w:t xml:space="preserve"> </w:t>
      </w:r>
      <w:r w:rsidRPr="00620736">
        <w:t>how</w:t>
      </w:r>
      <w:r w:rsidRPr="00620736">
        <w:rPr>
          <w:spacing w:val="-3"/>
        </w:rPr>
        <w:t xml:space="preserve"> </w:t>
      </w:r>
      <w:r w:rsidRPr="00620736">
        <w:t>to</w:t>
      </w:r>
      <w:r w:rsidRPr="00620736">
        <w:rPr>
          <w:spacing w:val="-2"/>
        </w:rPr>
        <w:t xml:space="preserve"> </w:t>
      </w:r>
      <w:r w:rsidRPr="00620736">
        <w:t>fill out these forms (</w:t>
      </w:r>
      <w:hyperlink r:id="rId21">
        <w:r w:rsidRPr="00620736">
          <w:rPr>
            <w:color w:val="0000FF"/>
            <w:u w:val="single" w:color="0000FF"/>
          </w:rPr>
          <w:t>www.hcch.net/en/instruments/conventions/specialised-sections/service</w:t>
        </w:r>
        <w:r w:rsidRPr="00620736">
          <w:t>).</w:t>
        </w:r>
      </w:hyperlink>
      <w:r w:rsidRPr="00620736">
        <w:t xml:space="preserve"> You may also wish to contact a lawyer.</w:t>
      </w:r>
    </w:p>
    <w:p w14:paraId="3CF09657" w14:textId="77777777" w:rsidR="005B7B27" w:rsidRPr="00620736" w:rsidRDefault="005B7B27">
      <w:pPr>
        <w:pStyle w:val="BodyText"/>
        <w:spacing w:before="6"/>
        <w:rPr>
          <w:sz w:val="24"/>
        </w:rPr>
      </w:pPr>
    </w:p>
    <w:p w14:paraId="3CF09658" w14:textId="77777777" w:rsidR="005B7B27" w:rsidRPr="00620736" w:rsidRDefault="009C1631">
      <w:pPr>
        <w:pStyle w:val="Heading1"/>
        <w:spacing w:before="1"/>
      </w:pPr>
      <w:r w:rsidRPr="00620736">
        <w:t>Q:</w:t>
      </w:r>
      <w:r w:rsidRPr="00620736">
        <w:rPr>
          <w:spacing w:val="-5"/>
        </w:rPr>
        <w:t xml:space="preserve"> </w:t>
      </w:r>
      <w:r w:rsidRPr="00620736">
        <w:t>Where</w:t>
      </w:r>
      <w:r w:rsidRPr="00620736">
        <w:rPr>
          <w:spacing w:val="-2"/>
        </w:rPr>
        <w:t xml:space="preserve"> </w:t>
      </w:r>
      <w:r w:rsidRPr="00620736">
        <w:t>can</w:t>
      </w:r>
      <w:r w:rsidRPr="00620736">
        <w:rPr>
          <w:spacing w:val="-4"/>
        </w:rPr>
        <w:t xml:space="preserve"> </w:t>
      </w:r>
      <w:r w:rsidRPr="00620736">
        <w:t>I</w:t>
      </w:r>
      <w:r w:rsidRPr="00620736">
        <w:rPr>
          <w:spacing w:val="-2"/>
        </w:rPr>
        <w:t xml:space="preserve"> </w:t>
      </w:r>
      <w:r w:rsidRPr="00620736">
        <w:t>find</w:t>
      </w:r>
      <w:r w:rsidRPr="00620736">
        <w:rPr>
          <w:spacing w:val="-2"/>
        </w:rPr>
        <w:t xml:space="preserve"> </w:t>
      </w:r>
      <w:r w:rsidRPr="00620736">
        <w:t>more</w:t>
      </w:r>
      <w:r w:rsidRPr="00620736">
        <w:rPr>
          <w:spacing w:val="-4"/>
        </w:rPr>
        <w:t xml:space="preserve"> </w:t>
      </w:r>
      <w:r w:rsidRPr="00620736">
        <w:t>information</w:t>
      </w:r>
      <w:r w:rsidRPr="00620736">
        <w:rPr>
          <w:spacing w:val="-2"/>
        </w:rPr>
        <w:t xml:space="preserve"> </w:t>
      </w:r>
      <w:r w:rsidRPr="00620736">
        <w:t>about</w:t>
      </w:r>
      <w:r w:rsidRPr="00620736">
        <w:rPr>
          <w:spacing w:val="-3"/>
        </w:rPr>
        <w:t xml:space="preserve"> </w:t>
      </w:r>
      <w:r w:rsidRPr="00620736">
        <w:t>alternative</w:t>
      </w:r>
      <w:r w:rsidRPr="00620736">
        <w:rPr>
          <w:spacing w:val="-4"/>
        </w:rPr>
        <w:t xml:space="preserve"> </w:t>
      </w:r>
      <w:r w:rsidRPr="00620736">
        <w:t>channels</w:t>
      </w:r>
      <w:r w:rsidRPr="00620736">
        <w:rPr>
          <w:spacing w:val="-3"/>
        </w:rPr>
        <w:t xml:space="preserve"> </w:t>
      </w:r>
      <w:r w:rsidRPr="00620736">
        <w:t>of</w:t>
      </w:r>
      <w:r w:rsidRPr="00620736">
        <w:rPr>
          <w:spacing w:val="-2"/>
        </w:rPr>
        <w:t xml:space="preserve"> service?</w:t>
      </w:r>
    </w:p>
    <w:p w14:paraId="3CF09659" w14:textId="4548CA9D" w:rsidR="005B7B27" w:rsidRPr="00620736" w:rsidRDefault="009C1631">
      <w:pPr>
        <w:pStyle w:val="BodyText"/>
        <w:spacing w:before="147" w:line="249" w:lineRule="auto"/>
        <w:ind w:left="479" w:right="311" w:hanging="303"/>
      </w:pPr>
      <w:r w:rsidRPr="00620736">
        <w:rPr>
          <w:b/>
        </w:rPr>
        <w:t xml:space="preserve">A: </w:t>
      </w:r>
      <w:r w:rsidRPr="00620736">
        <w:t>If the country where the respondent lives is listed in Table B, and special service (including personal service) is not</w:t>
      </w:r>
      <w:r w:rsidRPr="00620736">
        <w:rPr>
          <w:spacing w:val="-3"/>
        </w:rPr>
        <w:t xml:space="preserve"> </w:t>
      </w:r>
      <w:r w:rsidRPr="00620736">
        <w:t>required</w:t>
      </w:r>
      <w:r w:rsidRPr="00620736">
        <w:rPr>
          <w:spacing w:val="-2"/>
        </w:rPr>
        <w:t xml:space="preserve"> </w:t>
      </w:r>
      <w:r w:rsidRPr="00620736">
        <w:t>by</w:t>
      </w:r>
      <w:r w:rsidRPr="00620736">
        <w:rPr>
          <w:spacing w:val="-3"/>
        </w:rPr>
        <w:t xml:space="preserve"> </w:t>
      </w:r>
      <w:r w:rsidRPr="00620736">
        <w:t>an</w:t>
      </w:r>
      <w:r w:rsidRPr="00620736">
        <w:rPr>
          <w:spacing w:val="-3"/>
        </w:rPr>
        <w:t xml:space="preserve"> </w:t>
      </w:r>
      <w:r w:rsidRPr="00620736">
        <w:t>Ontario</w:t>
      </w:r>
      <w:r w:rsidRPr="00620736">
        <w:rPr>
          <w:spacing w:val="-2"/>
        </w:rPr>
        <w:t xml:space="preserve"> </w:t>
      </w:r>
      <w:r w:rsidRPr="00620736">
        <w:t>court</w:t>
      </w:r>
      <w:r w:rsidRPr="00620736">
        <w:rPr>
          <w:spacing w:val="-2"/>
        </w:rPr>
        <w:t xml:space="preserve"> </w:t>
      </w:r>
      <w:r w:rsidRPr="00620736">
        <w:t>rule</w:t>
      </w:r>
      <w:r w:rsidRPr="00620736">
        <w:rPr>
          <w:spacing w:val="-2"/>
        </w:rPr>
        <w:t xml:space="preserve"> </w:t>
      </w:r>
      <w:r w:rsidRPr="00620736">
        <w:t>or</w:t>
      </w:r>
      <w:r w:rsidRPr="00620736">
        <w:rPr>
          <w:spacing w:val="-3"/>
        </w:rPr>
        <w:t xml:space="preserve"> </w:t>
      </w:r>
      <w:r w:rsidRPr="00620736">
        <w:t>court</w:t>
      </w:r>
      <w:r w:rsidRPr="00620736">
        <w:rPr>
          <w:spacing w:val="-2"/>
        </w:rPr>
        <w:t xml:space="preserve"> </w:t>
      </w:r>
      <w:r w:rsidRPr="00620736">
        <w:t>order,</w:t>
      </w:r>
      <w:r w:rsidRPr="00620736">
        <w:rPr>
          <w:spacing w:val="-3"/>
        </w:rPr>
        <w:t xml:space="preserve"> </w:t>
      </w:r>
      <w:r w:rsidRPr="00620736">
        <w:t>then</w:t>
      </w:r>
      <w:r w:rsidRPr="00620736">
        <w:rPr>
          <w:spacing w:val="-2"/>
        </w:rPr>
        <w:t xml:space="preserve"> </w:t>
      </w:r>
      <w:r w:rsidRPr="00620736">
        <w:t>alternative</w:t>
      </w:r>
      <w:r w:rsidRPr="00620736">
        <w:rPr>
          <w:spacing w:val="-3"/>
        </w:rPr>
        <w:t xml:space="preserve"> </w:t>
      </w:r>
      <w:r w:rsidRPr="00620736">
        <w:t>methods</w:t>
      </w:r>
      <w:r w:rsidRPr="00620736">
        <w:rPr>
          <w:spacing w:val="-2"/>
        </w:rPr>
        <w:t xml:space="preserve"> </w:t>
      </w:r>
      <w:r w:rsidRPr="00620736">
        <w:t>of</w:t>
      </w:r>
      <w:r w:rsidRPr="00620736">
        <w:rPr>
          <w:spacing w:val="-3"/>
        </w:rPr>
        <w:t xml:space="preserve"> </w:t>
      </w:r>
      <w:r w:rsidRPr="00620736">
        <w:t>service</w:t>
      </w:r>
      <w:r w:rsidRPr="00620736">
        <w:rPr>
          <w:spacing w:val="-2"/>
        </w:rPr>
        <w:t xml:space="preserve"> </w:t>
      </w:r>
      <w:r w:rsidRPr="00620736">
        <w:t>are</w:t>
      </w:r>
      <w:r w:rsidRPr="00620736">
        <w:rPr>
          <w:spacing w:val="-3"/>
        </w:rPr>
        <w:t xml:space="preserve"> </w:t>
      </w:r>
      <w:r w:rsidRPr="00620736">
        <w:t>acceptable.</w:t>
      </w:r>
      <w:r w:rsidRPr="00620736">
        <w:rPr>
          <w:spacing w:val="-3"/>
        </w:rPr>
        <w:t xml:space="preserve"> </w:t>
      </w:r>
      <w:r w:rsidRPr="00620736">
        <w:t>This</w:t>
      </w:r>
      <w:r w:rsidRPr="00620736">
        <w:rPr>
          <w:spacing w:val="-2"/>
        </w:rPr>
        <w:t xml:space="preserve"> </w:t>
      </w:r>
      <w:r w:rsidRPr="00620736">
        <w:t>may include mail. For more information you can go to the home page of the Convention’s website (</w:t>
      </w:r>
      <w:hyperlink r:id="rId22" w:history="1">
        <w:r w:rsidRPr="00620736">
          <w:rPr>
            <w:rStyle w:val="Hyperlink"/>
          </w:rPr>
          <w:t>www.hcch.net/en/</w:t>
        </w:r>
        <w:r w:rsidRPr="00620736">
          <w:rPr>
            <w:rStyle w:val="Hyperlink"/>
            <w:spacing w:val="-2"/>
          </w:rPr>
          <w:t>instruments/conventions/specialised-sections/service</w:t>
        </w:r>
      </w:hyperlink>
      <w:r w:rsidRPr="00620736">
        <w:rPr>
          <w:spacing w:val="-2"/>
        </w:rPr>
        <w:t>).</w:t>
      </w:r>
    </w:p>
    <w:p w14:paraId="3E419708" w14:textId="77777777" w:rsidR="00620736" w:rsidRPr="00620736" w:rsidRDefault="00620736" w:rsidP="00C018B0">
      <w:pPr>
        <w:pStyle w:val="BodyText"/>
        <w:spacing w:before="3" w:line="249" w:lineRule="auto"/>
        <w:ind w:left="479" w:right="220"/>
        <w:rPr>
          <w:sz w:val="18"/>
          <w:szCs w:val="18"/>
        </w:rPr>
      </w:pPr>
    </w:p>
    <w:p w14:paraId="3CF0965C" w14:textId="06EFF2C8" w:rsidR="005B7B27" w:rsidRPr="00620736" w:rsidRDefault="009C1631" w:rsidP="00C018B0">
      <w:pPr>
        <w:pStyle w:val="BodyText"/>
        <w:spacing w:before="3" w:line="249" w:lineRule="auto"/>
        <w:ind w:left="479" w:right="220"/>
      </w:pPr>
      <w:r w:rsidRPr="00620736">
        <w:t>This</w:t>
      </w:r>
      <w:r w:rsidRPr="00620736">
        <w:rPr>
          <w:spacing w:val="-2"/>
        </w:rPr>
        <w:t xml:space="preserve"> </w:t>
      </w:r>
      <w:r w:rsidRPr="00620736">
        <w:t>website</w:t>
      </w:r>
      <w:r w:rsidRPr="00620736">
        <w:rPr>
          <w:spacing w:val="-3"/>
        </w:rPr>
        <w:t xml:space="preserve"> </w:t>
      </w:r>
      <w:r w:rsidRPr="00620736">
        <w:t>may</w:t>
      </w:r>
      <w:r w:rsidRPr="00620736">
        <w:rPr>
          <w:spacing w:val="-2"/>
        </w:rPr>
        <w:t xml:space="preserve"> </w:t>
      </w:r>
      <w:r w:rsidRPr="00620736">
        <w:t>have</w:t>
      </w:r>
      <w:r w:rsidRPr="00620736">
        <w:rPr>
          <w:spacing w:val="-3"/>
        </w:rPr>
        <w:t xml:space="preserve"> </w:t>
      </w:r>
      <w:r w:rsidRPr="00620736">
        <w:t>other</w:t>
      </w:r>
      <w:r w:rsidRPr="00620736">
        <w:rPr>
          <w:spacing w:val="-3"/>
        </w:rPr>
        <w:t xml:space="preserve"> </w:t>
      </w:r>
      <w:r w:rsidRPr="00620736">
        <w:t>links</w:t>
      </w:r>
      <w:r w:rsidRPr="00620736">
        <w:rPr>
          <w:spacing w:val="-3"/>
        </w:rPr>
        <w:t xml:space="preserve"> </w:t>
      </w:r>
      <w:r w:rsidRPr="00620736">
        <w:t>to</w:t>
      </w:r>
      <w:r w:rsidRPr="00620736">
        <w:rPr>
          <w:spacing w:val="-2"/>
        </w:rPr>
        <w:t xml:space="preserve"> </w:t>
      </w:r>
      <w:r w:rsidRPr="00620736">
        <w:t>assist</w:t>
      </w:r>
      <w:r w:rsidRPr="00620736">
        <w:rPr>
          <w:spacing w:val="-3"/>
        </w:rPr>
        <w:t xml:space="preserve"> </w:t>
      </w:r>
      <w:r w:rsidRPr="00620736">
        <w:t>you</w:t>
      </w:r>
      <w:r w:rsidR="0068144A" w:rsidRPr="00620736">
        <w:t>,</w:t>
      </w:r>
      <w:r w:rsidRPr="00620736">
        <w:rPr>
          <w:spacing w:val="-2"/>
        </w:rPr>
        <w:t xml:space="preserve"> </w:t>
      </w:r>
      <w:r w:rsidRPr="00620736">
        <w:t>including</w:t>
      </w:r>
      <w:r w:rsidRPr="00620736">
        <w:rPr>
          <w:spacing w:val="-3"/>
        </w:rPr>
        <w:t xml:space="preserve"> </w:t>
      </w:r>
      <w:r w:rsidRPr="00620736">
        <w:t>an</w:t>
      </w:r>
      <w:r w:rsidRPr="00620736">
        <w:rPr>
          <w:spacing w:val="-3"/>
        </w:rPr>
        <w:t xml:space="preserve"> </w:t>
      </w:r>
      <w:r w:rsidRPr="00620736">
        <w:t>outline</w:t>
      </w:r>
      <w:r w:rsidRPr="00620736">
        <w:rPr>
          <w:spacing w:val="-3"/>
        </w:rPr>
        <w:t xml:space="preserve"> </w:t>
      </w:r>
      <w:r w:rsidRPr="00620736">
        <w:t>of</w:t>
      </w:r>
      <w:r w:rsidRPr="00620736">
        <w:rPr>
          <w:spacing w:val="-3"/>
        </w:rPr>
        <w:t xml:space="preserve"> </w:t>
      </w:r>
      <w:r w:rsidRPr="00620736">
        <w:t>the</w:t>
      </w:r>
      <w:r w:rsidRPr="00620736">
        <w:rPr>
          <w:spacing w:val="-2"/>
        </w:rPr>
        <w:t xml:space="preserve"> </w:t>
      </w:r>
      <w:r w:rsidRPr="00620736">
        <w:t>Convention</w:t>
      </w:r>
      <w:r w:rsidRPr="00620736">
        <w:rPr>
          <w:spacing w:val="-3"/>
        </w:rPr>
        <w:t xml:space="preserve"> </w:t>
      </w:r>
      <w:r w:rsidRPr="00620736">
        <w:t>(</w:t>
      </w:r>
      <w:hyperlink r:id="rId23" w:history="1">
        <w:r w:rsidRPr="00620736">
          <w:rPr>
            <w:rStyle w:val="Hyperlink"/>
          </w:rPr>
          <w:t>assets.hcch.net/docs/f4ccc07b-55ed-4ea7-8fb9-8a2b28549e1d.pdf</w:t>
        </w:r>
      </w:hyperlink>
      <w:r w:rsidRPr="00620736">
        <w:t>), frequently asked questions at Practical Handbook on the Operation of the Service Convention (hcch.net) (</w:t>
      </w:r>
      <w:hyperlink r:id="rId24" w:history="1">
        <w:r w:rsidRPr="00620736">
          <w:rPr>
            <w:rStyle w:val="Hyperlink"/>
          </w:rPr>
          <w:t>assets.hcch.net/docs/aed182a1-de95-4eaf-a1ae-25ade7cd09de.pdf</w:t>
        </w:r>
      </w:hyperlink>
      <w:r w:rsidRPr="00620736">
        <w:t>)</w:t>
      </w:r>
      <w:r w:rsidRPr="00620736">
        <w:rPr>
          <w:spacing w:val="-3"/>
        </w:rPr>
        <w:t xml:space="preserve"> </w:t>
      </w:r>
      <w:r w:rsidRPr="00620736">
        <w:t>and</w:t>
      </w:r>
      <w:r w:rsidRPr="00620736">
        <w:rPr>
          <w:spacing w:val="-4"/>
        </w:rPr>
        <w:t xml:space="preserve"> </w:t>
      </w:r>
      <w:r w:rsidRPr="00620736">
        <w:t>the</w:t>
      </w:r>
      <w:r w:rsidRPr="00620736">
        <w:rPr>
          <w:spacing w:val="-3"/>
        </w:rPr>
        <w:t xml:space="preserve"> </w:t>
      </w:r>
      <w:r w:rsidRPr="00620736">
        <w:t>following</w:t>
      </w:r>
      <w:r w:rsidRPr="00620736">
        <w:rPr>
          <w:spacing w:val="-3"/>
        </w:rPr>
        <w:t xml:space="preserve"> </w:t>
      </w:r>
      <w:r w:rsidRPr="00620736">
        <w:t>table</w:t>
      </w:r>
      <w:r w:rsidRPr="00620736">
        <w:rPr>
          <w:spacing w:val="-3"/>
        </w:rPr>
        <w:t xml:space="preserve"> </w:t>
      </w:r>
      <w:r w:rsidRPr="00620736">
        <w:t>reflecting</w:t>
      </w:r>
      <w:r w:rsidRPr="00620736">
        <w:rPr>
          <w:spacing w:val="-3"/>
        </w:rPr>
        <w:t xml:space="preserve"> </w:t>
      </w:r>
      <w:r w:rsidRPr="00620736">
        <w:t>the</w:t>
      </w:r>
      <w:r w:rsidRPr="00620736">
        <w:rPr>
          <w:spacing w:val="-3"/>
        </w:rPr>
        <w:t xml:space="preserve"> </w:t>
      </w:r>
      <w:r w:rsidRPr="00620736">
        <w:t>position</w:t>
      </w:r>
      <w:r w:rsidRPr="00620736">
        <w:rPr>
          <w:spacing w:val="-4"/>
        </w:rPr>
        <w:t xml:space="preserve"> </w:t>
      </w:r>
      <w:r w:rsidRPr="00620736">
        <w:t>of</w:t>
      </w:r>
      <w:r w:rsidRPr="00620736">
        <w:rPr>
          <w:spacing w:val="-4"/>
        </w:rPr>
        <w:t xml:space="preserve"> </w:t>
      </w:r>
      <w:r w:rsidRPr="00620736">
        <w:t>countries</w:t>
      </w:r>
      <w:r w:rsidRPr="00620736">
        <w:rPr>
          <w:spacing w:val="-3"/>
        </w:rPr>
        <w:t xml:space="preserve"> </w:t>
      </w:r>
      <w:r w:rsidRPr="00620736">
        <w:t>that</w:t>
      </w:r>
      <w:r w:rsidRPr="00620736">
        <w:rPr>
          <w:spacing w:val="-3"/>
        </w:rPr>
        <w:t xml:space="preserve"> </w:t>
      </w:r>
      <w:r w:rsidRPr="00620736">
        <w:t>have</w:t>
      </w:r>
      <w:r w:rsidRPr="00620736">
        <w:rPr>
          <w:spacing w:val="-4"/>
        </w:rPr>
        <w:t xml:space="preserve"> </w:t>
      </w:r>
      <w:r w:rsidRPr="00620736">
        <w:t>signed</w:t>
      </w:r>
      <w:r w:rsidRPr="00620736">
        <w:rPr>
          <w:spacing w:val="-3"/>
        </w:rPr>
        <w:t xml:space="preserve"> </w:t>
      </w:r>
      <w:r w:rsidRPr="00620736">
        <w:t>the Convention on alternative methods of service (</w:t>
      </w:r>
      <w:hyperlink r:id="rId25" w:history="1">
        <w:r w:rsidRPr="00620736">
          <w:rPr>
            <w:rStyle w:val="Hyperlink"/>
          </w:rPr>
          <w:t>assets.hcch.net/docs/6365f76b-22b3-4bac-82ea-395bf75b2254.pdf</w:t>
        </w:r>
      </w:hyperlink>
      <w:r w:rsidRPr="00620736">
        <w:t>).</w:t>
      </w:r>
      <w:r w:rsidRPr="00620736">
        <w:rPr>
          <w:spacing w:val="-7"/>
        </w:rPr>
        <w:t xml:space="preserve"> </w:t>
      </w:r>
      <w:r w:rsidRPr="00620736">
        <w:t>You</w:t>
      </w:r>
      <w:r w:rsidRPr="00620736">
        <w:rPr>
          <w:spacing w:val="-6"/>
        </w:rPr>
        <w:t xml:space="preserve"> </w:t>
      </w:r>
      <w:r w:rsidRPr="00620736">
        <w:t>may</w:t>
      </w:r>
      <w:r w:rsidRPr="00620736">
        <w:rPr>
          <w:spacing w:val="-6"/>
        </w:rPr>
        <w:t xml:space="preserve"> </w:t>
      </w:r>
      <w:r w:rsidRPr="00620736">
        <w:t>also</w:t>
      </w:r>
      <w:r w:rsidRPr="00620736">
        <w:rPr>
          <w:spacing w:val="-7"/>
        </w:rPr>
        <w:t xml:space="preserve"> </w:t>
      </w:r>
      <w:r w:rsidRPr="00620736">
        <w:t>wish</w:t>
      </w:r>
      <w:r w:rsidRPr="00620736">
        <w:rPr>
          <w:spacing w:val="-7"/>
        </w:rPr>
        <w:t xml:space="preserve"> </w:t>
      </w:r>
      <w:r w:rsidRPr="00620736">
        <w:t>to</w:t>
      </w:r>
      <w:r w:rsidRPr="00620736">
        <w:rPr>
          <w:spacing w:val="-6"/>
        </w:rPr>
        <w:t xml:space="preserve"> </w:t>
      </w:r>
      <w:r w:rsidRPr="00620736">
        <w:t>contact</w:t>
      </w:r>
      <w:r w:rsidRPr="00620736">
        <w:rPr>
          <w:spacing w:val="-6"/>
        </w:rPr>
        <w:t xml:space="preserve"> </w:t>
      </w:r>
      <w:r w:rsidRPr="00620736">
        <w:t>a</w:t>
      </w:r>
      <w:r w:rsidRPr="00620736">
        <w:rPr>
          <w:spacing w:val="-7"/>
        </w:rPr>
        <w:t xml:space="preserve"> </w:t>
      </w:r>
      <w:r w:rsidRPr="00620736">
        <w:rPr>
          <w:spacing w:val="-2"/>
        </w:rPr>
        <w:t>lawyer.</w:t>
      </w:r>
    </w:p>
    <w:p w14:paraId="3CF0965D" w14:textId="77777777" w:rsidR="005B7B27" w:rsidRPr="00620736" w:rsidRDefault="005B7B27">
      <w:pPr>
        <w:pStyle w:val="BodyText"/>
        <w:spacing w:before="2"/>
        <w:rPr>
          <w:sz w:val="17"/>
        </w:rPr>
      </w:pPr>
    </w:p>
    <w:p w14:paraId="3CF0965E" w14:textId="77777777" w:rsidR="005B7B27" w:rsidRPr="00620736" w:rsidRDefault="009C1631">
      <w:pPr>
        <w:pStyle w:val="Heading1"/>
        <w:spacing w:before="93"/>
      </w:pPr>
      <w:r w:rsidRPr="00620736">
        <w:t>Q:</w:t>
      </w:r>
      <w:r w:rsidRPr="00620736">
        <w:rPr>
          <w:spacing w:val="-1"/>
        </w:rPr>
        <w:t xml:space="preserve"> </w:t>
      </w:r>
      <w:r w:rsidRPr="00620736">
        <w:t>What if there is an</w:t>
      </w:r>
      <w:r w:rsidRPr="00620736">
        <w:rPr>
          <w:spacing w:val="-1"/>
        </w:rPr>
        <w:t xml:space="preserve"> </w:t>
      </w:r>
      <w:r w:rsidRPr="00620736">
        <w:rPr>
          <w:spacing w:val="-2"/>
        </w:rPr>
        <w:t>emergency?</w:t>
      </w:r>
    </w:p>
    <w:p w14:paraId="3CF0965F" w14:textId="77777777" w:rsidR="005B7B27" w:rsidRPr="00620736" w:rsidRDefault="009C1631">
      <w:pPr>
        <w:pStyle w:val="BodyText"/>
        <w:spacing w:before="147" w:line="249" w:lineRule="auto"/>
        <w:ind w:left="479" w:right="370" w:hanging="303"/>
      </w:pPr>
      <w:r w:rsidRPr="00620736">
        <w:rPr>
          <w:b/>
        </w:rPr>
        <w:t xml:space="preserve">A: </w:t>
      </w:r>
      <w:r w:rsidRPr="00620736">
        <w:t>In some circumstances, a judge can make a temporary order to address urgent circumstances, even if the service</w:t>
      </w:r>
      <w:r w:rsidRPr="00620736">
        <w:rPr>
          <w:spacing w:val="-2"/>
        </w:rPr>
        <w:t xml:space="preserve"> </w:t>
      </w:r>
      <w:r w:rsidRPr="00620736">
        <w:t>requirements</w:t>
      </w:r>
      <w:r w:rsidRPr="00620736">
        <w:rPr>
          <w:spacing w:val="-2"/>
        </w:rPr>
        <w:t xml:space="preserve"> </w:t>
      </w:r>
      <w:r w:rsidRPr="00620736">
        <w:t>for</w:t>
      </w:r>
      <w:r w:rsidRPr="00620736">
        <w:rPr>
          <w:spacing w:val="-2"/>
        </w:rPr>
        <w:t xml:space="preserve"> </w:t>
      </w:r>
      <w:r w:rsidRPr="00620736">
        <w:t>the</w:t>
      </w:r>
      <w:r w:rsidRPr="00620736">
        <w:rPr>
          <w:spacing w:val="-2"/>
        </w:rPr>
        <w:t xml:space="preserve"> </w:t>
      </w:r>
      <w:r w:rsidRPr="00620736">
        <w:t>country</w:t>
      </w:r>
      <w:r w:rsidRPr="00620736">
        <w:rPr>
          <w:spacing w:val="-2"/>
        </w:rPr>
        <w:t xml:space="preserve"> </w:t>
      </w:r>
      <w:r w:rsidRPr="00620736">
        <w:t>where</w:t>
      </w:r>
      <w:r w:rsidRPr="00620736">
        <w:rPr>
          <w:spacing w:val="-3"/>
        </w:rPr>
        <w:t xml:space="preserve"> </w:t>
      </w:r>
      <w:r w:rsidRPr="00620736">
        <w:t>the</w:t>
      </w:r>
      <w:r w:rsidRPr="00620736">
        <w:rPr>
          <w:spacing w:val="-2"/>
        </w:rPr>
        <w:t xml:space="preserve"> </w:t>
      </w:r>
      <w:r w:rsidRPr="00620736">
        <w:t>respondent</w:t>
      </w:r>
      <w:r w:rsidRPr="00620736">
        <w:rPr>
          <w:spacing w:val="-2"/>
        </w:rPr>
        <w:t xml:space="preserve"> </w:t>
      </w:r>
      <w:r w:rsidRPr="00620736">
        <w:t>lives</w:t>
      </w:r>
      <w:r w:rsidRPr="00620736">
        <w:rPr>
          <w:spacing w:val="-3"/>
        </w:rPr>
        <w:t xml:space="preserve"> </w:t>
      </w:r>
      <w:r w:rsidRPr="00620736">
        <w:t>have</w:t>
      </w:r>
      <w:r w:rsidRPr="00620736">
        <w:rPr>
          <w:spacing w:val="-3"/>
        </w:rPr>
        <w:t xml:space="preserve"> </w:t>
      </w:r>
      <w:r w:rsidRPr="00620736">
        <w:t>not</w:t>
      </w:r>
      <w:r w:rsidRPr="00620736">
        <w:rPr>
          <w:spacing w:val="-3"/>
        </w:rPr>
        <w:t xml:space="preserve"> </w:t>
      </w:r>
      <w:r w:rsidRPr="00620736">
        <w:t>yet</w:t>
      </w:r>
      <w:r w:rsidRPr="00620736">
        <w:rPr>
          <w:spacing w:val="-2"/>
        </w:rPr>
        <w:t xml:space="preserve"> </w:t>
      </w:r>
      <w:r w:rsidRPr="00620736">
        <w:t>been</w:t>
      </w:r>
      <w:r w:rsidRPr="00620736">
        <w:rPr>
          <w:spacing w:val="-3"/>
        </w:rPr>
        <w:t xml:space="preserve"> </w:t>
      </w:r>
      <w:r w:rsidRPr="00620736">
        <w:t>met.</w:t>
      </w:r>
      <w:r w:rsidRPr="00620736">
        <w:rPr>
          <w:spacing w:val="-2"/>
        </w:rPr>
        <w:t xml:space="preserve"> </w:t>
      </w:r>
      <w:r w:rsidRPr="00620736">
        <w:t>You</w:t>
      </w:r>
      <w:r w:rsidRPr="00620736">
        <w:rPr>
          <w:spacing w:val="-2"/>
        </w:rPr>
        <w:t xml:space="preserve"> </w:t>
      </w:r>
      <w:r w:rsidRPr="00620736">
        <w:t>may</w:t>
      </w:r>
      <w:r w:rsidRPr="00620736">
        <w:rPr>
          <w:spacing w:val="-2"/>
        </w:rPr>
        <w:t xml:space="preserve"> </w:t>
      </w:r>
      <w:r w:rsidRPr="00620736">
        <w:t>wish</w:t>
      </w:r>
      <w:r w:rsidRPr="00620736">
        <w:rPr>
          <w:spacing w:val="-3"/>
        </w:rPr>
        <w:t xml:space="preserve"> </w:t>
      </w:r>
      <w:r w:rsidRPr="00620736">
        <w:t>to</w:t>
      </w:r>
      <w:r w:rsidRPr="00620736">
        <w:rPr>
          <w:spacing w:val="-2"/>
        </w:rPr>
        <w:t xml:space="preserve"> </w:t>
      </w:r>
      <w:r w:rsidRPr="00620736">
        <w:t>speak with a lawyer if there is an emergency.</w:t>
      </w:r>
    </w:p>
    <w:p w14:paraId="3CF09660" w14:textId="77777777" w:rsidR="005B7B27" w:rsidRPr="00620736" w:rsidRDefault="005B7B27">
      <w:pPr>
        <w:pStyle w:val="BodyText"/>
        <w:spacing w:before="7"/>
        <w:rPr>
          <w:sz w:val="24"/>
        </w:rPr>
      </w:pPr>
    </w:p>
    <w:p w14:paraId="3CF09661" w14:textId="77777777" w:rsidR="005B7B27" w:rsidRPr="00620736" w:rsidRDefault="009C1631">
      <w:pPr>
        <w:pStyle w:val="Heading1"/>
      </w:pPr>
      <w:r w:rsidRPr="00620736">
        <w:t>Q:</w:t>
      </w:r>
      <w:r w:rsidRPr="00620736">
        <w:rPr>
          <w:spacing w:val="-4"/>
        </w:rPr>
        <w:t xml:space="preserve"> </w:t>
      </w:r>
      <w:r w:rsidRPr="00620736">
        <w:t>Why</w:t>
      </w:r>
      <w:r w:rsidRPr="00620736">
        <w:rPr>
          <w:spacing w:val="-2"/>
        </w:rPr>
        <w:t xml:space="preserve"> </w:t>
      </w:r>
      <w:r w:rsidRPr="00620736">
        <w:t>are</w:t>
      </w:r>
      <w:r w:rsidRPr="00620736">
        <w:rPr>
          <w:spacing w:val="-2"/>
        </w:rPr>
        <w:t xml:space="preserve"> </w:t>
      </w:r>
      <w:r w:rsidRPr="00620736">
        <w:t>there</w:t>
      </w:r>
      <w:r w:rsidRPr="00620736">
        <w:rPr>
          <w:spacing w:val="-1"/>
        </w:rPr>
        <w:t xml:space="preserve"> </w:t>
      </w:r>
      <w:r w:rsidRPr="00620736">
        <w:t>two</w:t>
      </w:r>
      <w:r w:rsidRPr="00620736">
        <w:rPr>
          <w:spacing w:val="-2"/>
        </w:rPr>
        <w:t xml:space="preserve"> </w:t>
      </w:r>
      <w:r w:rsidRPr="00620736">
        <w:t>separate</w:t>
      </w:r>
      <w:r w:rsidRPr="00620736">
        <w:rPr>
          <w:spacing w:val="-2"/>
        </w:rPr>
        <w:t xml:space="preserve"> fees?</w:t>
      </w:r>
    </w:p>
    <w:p w14:paraId="3CF09662" w14:textId="77777777" w:rsidR="005B7B27" w:rsidRPr="00620736" w:rsidRDefault="009C1631">
      <w:pPr>
        <w:pStyle w:val="BodyText"/>
        <w:spacing w:before="147"/>
        <w:ind w:left="176"/>
      </w:pPr>
      <w:r w:rsidRPr="00620736">
        <w:rPr>
          <w:b/>
        </w:rPr>
        <w:t>A:</w:t>
      </w:r>
      <w:r w:rsidRPr="00620736">
        <w:rPr>
          <w:b/>
          <w:spacing w:val="-6"/>
        </w:rPr>
        <w:t xml:space="preserve"> </w:t>
      </w:r>
      <w:r w:rsidRPr="00620736">
        <w:t>The</w:t>
      </w:r>
      <w:r w:rsidRPr="00620736">
        <w:rPr>
          <w:spacing w:val="-3"/>
        </w:rPr>
        <w:t xml:space="preserve"> </w:t>
      </w:r>
      <w:r w:rsidRPr="00620736">
        <w:t>Convention</w:t>
      </w:r>
      <w:r w:rsidRPr="00620736">
        <w:rPr>
          <w:spacing w:val="-4"/>
        </w:rPr>
        <w:t xml:space="preserve"> </w:t>
      </w:r>
      <w:r w:rsidRPr="00620736">
        <w:t>only</w:t>
      </w:r>
      <w:r w:rsidRPr="00620736">
        <w:rPr>
          <w:spacing w:val="-5"/>
        </w:rPr>
        <w:t xml:space="preserve"> </w:t>
      </w:r>
      <w:r w:rsidRPr="00620736">
        <w:t>permits</w:t>
      </w:r>
      <w:r w:rsidRPr="00620736">
        <w:rPr>
          <w:spacing w:val="-4"/>
        </w:rPr>
        <w:t xml:space="preserve"> </w:t>
      </w:r>
      <w:r w:rsidRPr="00620736">
        <w:t>certain</w:t>
      </w:r>
      <w:r w:rsidRPr="00620736">
        <w:rPr>
          <w:spacing w:val="-3"/>
        </w:rPr>
        <w:t xml:space="preserve"> </w:t>
      </w:r>
      <w:r w:rsidRPr="00620736">
        <w:t>people</w:t>
      </w:r>
      <w:r w:rsidRPr="00620736">
        <w:rPr>
          <w:spacing w:val="-5"/>
        </w:rPr>
        <w:t xml:space="preserve"> </w:t>
      </w:r>
      <w:r w:rsidRPr="00620736">
        <w:t>to</w:t>
      </w:r>
      <w:r w:rsidRPr="00620736">
        <w:rPr>
          <w:spacing w:val="-3"/>
        </w:rPr>
        <w:t xml:space="preserve"> </w:t>
      </w:r>
      <w:r w:rsidRPr="00620736">
        <w:t>send</w:t>
      </w:r>
      <w:r w:rsidRPr="00620736">
        <w:rPr>
          <w:spacing w:val="-3"/>
        </w:rPr>
        <w:t xml:space="preserve"> </w:t>
      </w:r>
      <w:r w:rsidRPr="00620736">
        <w:t>documents</w:t>
      </w:r>
      <w:r w:rsidRPr="00620736">
        <w:rPr>
          <w:spacing w:val="-5"/>
        </w:rPr>
        <w:t xml:space="preserve"> </w:t>
      </w:r>
      <w:r w:rsidRPr="00620736">
        <w:t>directly</w:t>
      </w:r>
      <w:r w:rsidRPr="00620736">
        <w:rPr>
          <w:spacing w:val="-4"/>
        </w:rPr>
        <w:t xml:space="preserve"> </w:t>
      </w:r>
      <w:r w:rsidRPr="00620736">
        <w:t>to</w:t>
      </w:r>
      <w:r w:rsidRPr="00620736">
        <w:rPr>
          <w:spacing w:val="-3"/>
        </w:rPr>
        <w:t xml:space="preserve"> </w:t>
      </w:r>
      <w:r w:rsidRPr="00620736">
        <w:t>a</w:t>
      </w:r>
      <w:r w:rsidRPr="00620736">
        <w:rPr>
          <w:spacing w:val="-5"/>
        </w:rPr>
        <w:t xml:space="preserve"> </w:t>
      </w:r>
      <w:r w:rsidRPr="00620736">
        <w:t>foreign</w:t>
      </w:r>
      <w:r w:rsidRPr="00620736">
        <w:rPr>
          <w:spacing w:val="-3"/>
        </w:rPr>
        <w:t xml:space="preserve"> </w:t>
      </w:r>
      <w:r w:rsidRPr="00620736">
        <w:t>Central</w:t>
      </w:r>
      <w:r w:rsidRPr="00620736">
        <w:rPr>
          <w:spacing w:val="-4"/>
        </w:rPr>
        <w:t xml:space="preserve"> </w:t>
      </w:r>
      <w:r w:rsidRPr="00620736">
        <w:t>Receiving</w:t>
      </w:r>
      <w:r w:rsidRPr="00620736">
        <w:rPr>
          <w:spacing w:val="-4"/>
        </w:rPr>
        <w:t xml:space="preserve"> </w:t>
      </w:r>
      <w:r w:rsidRPr="00620736">
        <w:rPr>
          <w:spacing w:val="-2"/>
        </w:rPr>
        <w:t>Authority.</w:t>
      </w:r>
    </w:p>
    <w:p w14:paraId="3CF09663" w14:textId="72685003" w:rsidR="005B7B27" w:rsidRPr="00620736" w:rsidRDefault="009C1631">
      <w:pPr>
        <w:pStyle w:val="BodyText"/>
        <w:spacing w:before="12" w:line="249" w:lineRule="auto"/>
        <w:ind w:left="479" w:right="220"/>
      </w:pPr>
      <w:r w:rsidRPr="00620736">
        <w:t>One fee is the $</w:t>
      </w:r>
      <w:r w:rsidR="005020D1" w:rsidRPr="00620736">
        <w:t>105</w:t>
      </w:r>
      <w:r w:rsidRPr="00620736">
        <w:t xml:space="preserve">.00 fee and is listed under the </w:t>
      </w:r>
      <w:r w:rsidRPr="00620736">
        <w:rPr>
          <w:i/>
        </w:rPr>
        <w:t>Administration of Justice Act</w:t>
      </w:r>
      <w:r w:rsidRPr="00620736">
        <w:t>. It is for the making up and forwarding of documents by court staff from Ontario’s Central Forwarding Authority to the Central Receiving Authority in the country where the respondent lives. Another fee may be payable to the Central Receiving Authority</w:t>
      </w:r>
      <w:r w:rsidRPr="00620736">
        <w:rPr>
          <w:spacing w:val="-2"/>
        </w:rPr>
        <w:t xml:space="preserve"> </w:t>
      </w:r>
      <w:r w:rsidRPr="00620736">
        <w:t>where</w:t>
      </w:r>
      <w:r w:rsidRPr="00620736">
        <w:rPr>
          <w:spacing w:val="-3"/>
        </w:rPr>
        <w:t xml:space="preserve"> </w:t>
      </w:r>
      <w:r w:rsidRPr="00620736">
        <w:t>the</w:t>
      </w:r>
      <w:r w:rsidRPr="00620736">
        <w:rPr>
          <w:spacing w:val="-2"/>
        </w:rPr>
        <w:t xml:space="preserve"> </w:t>
      </w:r>
      <w:r w:rsidRPr="00620736">
        <w:t>respondent</w:t>
      </w:r>
      <w:r w:rsidRPr="00620736">
        <w:rPr>
          <w:spacing w:val="-2"/>
        </w:rPr>
        <w:t xml:space="preserve"> </w:t>
      </w:r>
      <w:r w:rsidRPr="00620736">
        <w:t>lives</w:t>
      </w:r>
      <w:r w:rsidRPr="00620736">
        <w:rPr>
          <w:spacing w:val="-3"/>
        </w:rPr>
        <w:t xml:space="preserve"> </w:t>
      </w:r>
      <w:r w:rsidRPr="00620736">
        <w:t>and</w:t>
      </w:r>
      <w:r w:rsidRPr="00620736">
        <w:rPr>
          <w:spacing w:val="-3"/>
        </w:rPr>
        <w:t xml:space="preserve"> </w:t>
      </w:r>
      <w:r w:rsidRPr="00620736">
        <w:t>is</w:t>
      </w:r>
      <w:r w:rsidRPr="00620736">
        <w:rPr>
          <w:spacing w:val="-3"/>
        </w:rPr>
        <w:t xml:space="preserve"> </w:t>
      </w:r>
      <w:r w:rsidRPr="00620736">
        <w:t>the</w:t>
      </w:r>
      <w:r w:rsidRPr="00620736">
        <w:rPr>
          <w:spacing w:val="-2"/>
        </w:rPr>
        <w:t xml:space="preserve"> </w:t>
      </w:r>
      <w:r w:rsidRPr="00620736">
        <w:t>cost</w:t>
      </w:r>
      <w:r w:rsidRPr="00620736">
        <w:rPr>
          <w:spacing w:val="-2"/>
        </w:rPr>
        <w:t xml:space="preserve"> </w:t>
      </w:r>
      <w:r w:rsidRPr="00620736">
        <w:t>that</w:t>
      </w:r>
      <w:r w:rsidRPr="00620736">
        <w:rPr>
          <w:spacing w:val="-2"/>
        </w:rPr>
        <w:t xml:space="preserve"> </w:t>
      </w:r>
      <w:r w:rsidRPr="00620736">
        <w:t>the</w:t>
      </w:r>
      <w:r w:rsidRPr="00620736">
        <w:rPr>
          <w:spacing w:val="-2"/>
        </w:rPr>
        <w:t xml:space="preserve"> </w:t>
      </w:r>
      <w:r w:rsidRPr="00620736">
        <w:t>foreign</w:t>
      </w:r>
      <w:r w:rsidRPr="00620736">
        <w:rPr>
          <w:spacing w:val="-2"/>
        </w:rPr>
        <w:t xml:space="preserve"> </w:t>
      </w:r>
      <w:r w:rsidRPr="00620736">
        <w:t>country</w:t>
      </w:r>
      <w:r w:rsidRPr="00620736">
        <w:rPr>
          <w:spacing w:val="-2"/>
        </w:rPr>
        <w:t xml:space="preserve"> </w:t>
      </w:r>
      <w:r w:rsidRPr="00620736">
        <w:t>requires</w:t>
      </w:r>
      <w:r w:rsidRPr="00620736">
        <w:rPr>
          <w:spacing w:val="-2"/>
        </w:rPr>
        <w:t xml:space="preserve"> </w:t>
      </w:r>
      <w:r w:rsidRPr="00620736">
        <w:t>to</w:t>
      </w:r>
      <w:r w:rsidRPr="00620736">
        <w:rPr>
          <w:spacing w:val="-2"/>
        </w:rPr>
        <w:t xml:space="preserve"> </w:t>
      </w:r>
      <w:r w:rsidRPr="00620736">
        <w:t>serve</w:t>
      </w:r>
      <w:r w:rsidRPr="00620736">
        <w:rPr>
          <w:spacing w:val="-2"/>
        </w:rPr>
        <w:t xml:space="preserve"> </w:t>
      </w:r>
      <w:r w:rsidRPr="00620736">
        <w:t>the</w:t>
      </w:r>
      <w:r w:rsidRPr="00620736">
        <w:rPr>
          <w:spacing w:val="-2"/>
        </w:rPr>
        <w:t xml:space="preserve"> </w:t>
      </w:r>
      <w:r w:rsidRPr="00620736">
        <w:t>respondent</w:t>
      </w:r>
      <w:r w:rsidRPr="00620736">
        <w:rPr>
          <w:spacing w:val="-2"/>
        </w:rPr>
        <w:t xml:space="preserve"> </w:t>
      </w:r>
      <w:r w:rsidRPr="00620736">
        <w:t>with your documents and return proof of service to Ontario.</w:t>
      </w:r>
    </w:p>
    <w:p w14:paraId="3CF09664" w14:textId="77777777" w:rsidR="005B7B27" w:rsidRPr="00620736" w:rsidRDefault="005B7B27">
      <w:pPr>
        <w:pStyle w:val="BodyText"/>
        <w:spacing w:before="8"/>
        <w:rPr>
          <w:sz w:val="24"/>
        </w:rPr>
      </w:pPr>
    </w:p>
    <w:p w14:paraId="3CF09665" w14:textId="77777777" w:rsidR="005B7B27" w:rsidRPr="00620736" w:rsidRDefault="009C1631">
      <w:pPr>
        <w:pStyle w:val="Heading1"/>
      </w:pPr>
      <w:r w:rsidRPr="00620736">
        <w:t>Q:</w:t>
      </w:r>
      <w:r w:rsidRPr="00620736">
        <w:rPr>
          <w:spacing w:val="-5"/>
        </w:rPr>
        <w:t xml:space="preserve"> </w:t>
      </w:r>
      <w:r w:rsidRPr="00620736">
        <w:t>What</w:t>
      </w:r>
      <w:r w:rsidRPr="00620736">
        <w:rPr>
          <w:spacing w:val="-2"/>
        </w:rPr>
        <w:t xml:space="preserve"> </w:t>
      </w:r>
      <w:r w:rsidRPr="00620736">
        <w:t>happens</w:t>
      </w:r>
      <w:r w:rsidRPr="00620736">
        <w:rPr>
          <w:spacing w:val="-3"/>
        </w:rPr>
        <w:t xml:space="preserve"> </w:t>
      </w:r>
      <w:r w:rsidRPr="00620736">
        <w:t>if</w:t>
      </w:r>
      <w:r w:rsidRPr="00620736">
        <w:rPr>
          <w:spacing w:val="-2"/>
        </w:rPr>
        <w:t xml:space="preserve"> </w:t>
      </w:r>
      <w:r w:rsidRPr="00620736">
        <w:t>the</w:t>
      </w:r>
      <w:r w:rsidRPr="00620736">
        <w:rPr>
          <w:spacing w:val="-2"/>
        </w:rPr>
        <w:t xml:space="preserve"> </w:t>
      </w:r>
      <w:r w:rsidRPr="00620736">
        <w:t>Central</w:t>
      </w:r>
      <w:r w:rsidRPr="00620736">
        <w:rPr>
          <w:spacing w:val="-4"/>
        </w:rPr>
        <w:t xml:space="preserve"> </w:t>
      </w:r>
      <w:r w:rsidRPr="00620736">
        <w:t>Receiving</w:t>
      </w:r>
      <w:r w:rsidRPr="00620736">
        <w:rPr>
          <w:spacing w:val="-3"/>
        </w:rPr>
        <w:t xml:space="preserve"> </w:t>
      </w:r>
      <w:r w:rsidRPr="00620736">
        <w:t>Authority</w:t>
      </w:r>
      <w:r w:rsidRPr="00620736">
        <w:rPr>
          <w:spacing w:val="-3"/>
        </w:rPr>
        <w:t xml:space="preserve"> </w:t>
      </w:r>
      <w:r w:rsidRPr="00620736">
        <w:t>doesn’t/can’t</w:t>
      </w:r>
      <w:r w:rsidRPr="00620736">
        <w:rPr>
          <w:spacing w:val="-3"/>
        </w:rPr>
        <w:t xml:space="preserve"> </w:t>
      </w:r>
      <w:r w:rsidRPr="00620736">
        <w:t>serve</w:t>
      </w:r>
      <w:r w:rsidRPr="00620736">
        <w:rPr>
          <w:spacing w:val="-3"/>
        </w:rPr>
        <w:t xml:space="preserve"> </w:t>
      </w:r>
      <w:r w:rsidRPr="00620736">
        <w:t>the</w:t>
      </w:r>
      <w:r w:rsidRPr="00620736">
        <w:rPr>
          <w:spacing w:val="-2"/>
        </w:rPr>
        <w:t xml:space="preserve"> documents?</w:t>
      </w:r>
    </w:p>
    <w:p w14:paraId="3CF09666" w14:textId="6CE132CF" w:rsidR="005B7B27" w:rsidRPr="00620736" w:rsidRDefault="009C1631">
      <w:pPr>
        <w:pStyle w:val="BodyText"/>
        <w:spacing w:before="147" w:line="249" w:lineRule="auto"/>
        <w:ind w:left="479" w:right="311" w:hanging="303"/>
      </w:pPr>
      <w:r w:rsidRPr="00620736">
        <w:rPr>
          <w:b/>
        </w:rPr>
        <w:t xml:space="preserve">A: </w:t>
      </w:r>
      <w:r w:rsidRPr="00620736">
        <w:t>If the Central Receiving Authority cannot serve the documents on the respondent</w:t>
      </w:r>
      <w:r w:rsidR="00946130" w:rsidRPr="00620736">
        <w:t>,</w:t>
      </w:r>
      <w:r w:rsidRPr="00620736">
        <w:t xml:space="preserve"> the </w:t>
      </w:r>
      <w:r w:rsidRPr="00620736">
        <w:rPr>
          <w:b/>
        </w:rPr>
        <w:t xml:space="preserve">certificate </w:t>
      </w:r>
      <w:r w:rsidRPr="00620736">
        <w:t xml:space="preserve">may still be returned to Ontario with an explanation. In this case, the explanation will be sent to the Haileybury </w:t>
      </w:r>
      <w:r w:rsidR="00946130" w:rsidRPr="00620736">
        <w:t>C</w:t>
      </w:r>
      <w:r w:rsidRPr="00620736">
        <w:t>ourthouse and</w:t>
      </w:r>
      <w:r w:rsidRPr="00620736">
        <w:rPr>
          <w:spacing w:val="-3"/>
        </w:rPr>
        <w:t xml:space="preserve"> </w:t>
      </w:r>
      <w:r w:rsidRPr="00620736">
        <w:t>will</w:t>
      </w:r>
      <w:r w:rsidRPr="00620736">
        <w:rPr>
          <w:spacing w:val="-3"/>
        </w:rPr>
        <w:t xml:space="preserve"> </w:t>
      </w:r>
      <w:r w:rsidRPr="00620736">
        <w:t>then</w:t>
      </w:r>
      <w:r w:rsidRPr="00620736">
        <w:rPr>
          <w:spacing w:val="-2"/>
        </w:rPr>
        <w:t xml:space="preserve"> </w:t>
      </w:r>
      <w:r w:rsidRPr="00620736">
        <w:t>be</w:t>
      </w:r>
      <w:r w:rsidRPr="00620736">
        <w:rPr>
          <w:spacing w:val="-3"/>
        </w:rPr>
        <w:t xml:space="preserve"> </w:t>
      </w:r>
      <w:r w:rsidRPr="00620736">
        <w:t>sent</w:t>
      </w:r>
      <w:r w:rsidRPr="00620736">
        <w:rPr>
          <w:spacing w:val="-2"/>
        </w:rPr>
        <w:t xml:space="preserve"> </w:t>
      </w:r>
      <w:r w:rsidRPr="00620736">
        <w:t>to</w:t>
      </w:r>
      <w:r w:rsidRPr="00620736">
        <w:rPr>
          <w:spacing w:val="-2"/>
        </w:rPr>
        <w:t xml:space="preserve"> </w:t>
      </w:r>
      <w:r w:rsidRPr="00620736">
        <w:t>you</w:t>
      </w:r>
      <w:r w:rsidRPr="00620736">
        <w:rPr>
          <w:spacing w:val="-2"/>
        </w:rPr>
        <w:t xml:space="preserve"> </w:t>
      </w:r>
      <w:r w:rsidRPr="00620736">
        <w:t>by</w:t>
      </w:r>
      <w:r w:rsidRPr="00620736">
        <w:rPr>
          <w:spacing w:val="-3"/>
        </w:rPr>
        <w:t xml:space="preserve"> </w:t>
      </w:r>
      <w:r w:rsidRPr="00620736">
        <w:t>regular</w:t>
      </w:r>
      <w:r w:rsidRPr="00620736">
        <w:rPr>
          <w:spacing w:val="-2"/>
        </w:rPr>
        <w:t xml:space="preserve"> </w:t>
      </w:r>
      <w:r w:rsidRPr="00620736">
        <w:t>mail</w:t>
      </w:r>
      <w:r w:rsidRPr="00620736">
        <w:rPr>
          <w:spacing w:val="-2"/>
        </w:rPr>
        <w:t xml:space="preserve"> </w:t>
      </w:r>
      <w:r w:rsidRPr="00620736">
        <w:t>so</w:t>
      </w:r>
      <w:r w:rsidRPr="00620736">
        <w:rPr>
          <w:spacing w:val="-2"/>
        </w:rPr>
        <w:t xml:space="preserve"> </w:t>
      </w:r>
      <w:r w:rsidRPr="00620736">
        <w:t>that</w:t>
      </w:r>
      <w:r w:rsidRPr="00620736">
        <w:rPr>
          <w:spacing w:val="-2"/>
        </w:rPr>
        <w:t xml:space="preserve"> </w:t>
      </w:r>
      <w:r w:rsidRPr="00620736">
        <w:t>you</w:t>
      </w:r>
      <w:r w:rsidRPr="00620736">
        <w:rPr>
          <w:spacing w:val="-2"/>
        </w:rPr>
        <w:t xml:space="preserve"> </w:t>
      </w:r>
      <w:r w:rsidRPr="00620736">
        <w:t>can</w:t>
      </w:r>
      <w:r w:rsidRPr="00620736">
        <w:rPr>
          <w:spacing w:val="-2"/>
        </w:rPr>
        <w:t xml:space="preserve"> </w:t>
      </w:r>
      <w:r w:rsidRPr="00620736">
        <w:t>file</w:t>
      </w:r>
      <w:r w:rsidRPr="00620736">
        <w:rPr>
          <w:spacing w:val="-2"/>
        </w:rPr>
        <w:t xml:space="preserve"> </w:t>
      </w:r>
      <w:r w:rsidRPr="00620736">
        <w:t>it</w:t>
      </w:r>
      <w:r w:rsidRPr="00620736">
        <w:rPr>
          <w:spacing w:val="-3"/>
        </w:rPr>
        <w:t xml:space="preserve"> </w:t>
      </w:r>
      <w:r w:rsidRPr="00620736">
        <w:t>where</w:t>
      </w:r>
      <w:r w:rsidRPr="00620736">
        <w:rPr>
          <w:spacing w:val="-3"/>
        </w:rPr>
        <w:t xml:space="preserve"> </w:t>
      </w:r>
      <w:r w:rsidRPr="00620736">
        <w:t>your</w:t>
      </w:r>
      <w:r w:rsidRPr="00620736">
        <w:rPr>
          <w:spacing w:val="-2"/>
        </w:rPr>
        <w:t xml:space="preserve"> </w:t>
      </w:r>
      <w:r w:rsidRPr="00620736">
        <w:t>case</w:t>
      </w:r>
      <w:r w:rsidRPr="00620736">
        <w:rPr>
          <w:spacing w:val="-2"/>
        </w:rPr>
        <w:t xml:space="preserve"> </w:t>
      </w:r>
      <w:r w:rsidRPr="00620736">
        <w:t>will</w:t>
      </w:r>
      <w:r w:rsidRPr="00620736">
        <w:rPr>
          <w:spacing w:val="-3"/>
        </w:rPr>
        <w:t xml:space="preserve"> </w:t>
      </w:r>
      <w:r w:rsidRPr="00620736">
        <w:t>be</w:t>
      </w:r>
      <w:r w:rsidRPr="00620736">
        <w:rPr>
          <w:spacing w:val="-3"/>
        </w:rPr>
        <w:t xml:space="preserve"> </w:t>
      </w:r>
      <w:r w:rsidRPr="00620736">
        <w:t>heard.</w:t>
      </w:r>
      <w:r w:rsidRPr="00620736">
        <w:rPr>
          <w:spacing w:val="-3"/>
        </w:rPr>
        <w:t xml:space="preserve"> </w:t>
      </w:r>
      <w:r w:rsidRPr="00620736">
        <w:t>You</w:t>
      </w:r>
      <w:r w:rsidRPr="00620736">
        <w:rPr>
          <w:spacing w:val="-2"/>
        </w:rPr>
        <w:t xml:space="preserve"> </w:t>
      </w:r>
      <w:r w:rsidRPr="00620736">
        <w:t>may</w:t>
      </w:r>
      <w:r w:rsidRPr="00620736">
        <w:rPr>
          <w:spacing w:val="-2"/>
        </w:rPr>
        <w:t xml:space="preserve"> </w:t>
      </w:r>
      <w:r w:rsidRPr="00620736">
        <w:t>wish</w:t>
      </w:r>
      <w:r w:rsidRPr="00620736">
        <w:rPr>
          <w:spacing w:val="-3"/>
        </w:rPr>
        <w:t xml:space="preserve"> </w:t>
      </w:r>
      <w:r w:rsidRPr="00620736">
        <w:t>to speak to a lawyer about what you are able to do to move forward with your case. For example, you may be able to proceed with your case six months after you have sent out your documents for service.</w:t>
      </w:r>
    </w:p>
    <w:p w14:paraId="3CF09667" w14:textId="77777777" w:rsidR="005B7B27" w:rsidRPr="00620736" w:rsidRDefault="005B7B27">
      <w:pPr>
        <w:pStyle w:val="BodyText"/>
        <w:spacing w:before="10"/>
        <w:rPr>
          <w:sz w:val="24"/>
        </w:rPr>
      </w:pPr>
    </w:p>
    <w:p w14:paraId="3CF09668" w14:textId="77777777" w:rsidR="005B7B27" w:rsidRPr="00620736" w:rsidRDefault="009C1631">
      <w:pPr>
        <w:spacing w:before="1" w:line="379" w:lineRule="auto"/>
        <w:ind w:left="176" w:right="2151"/>
      </w:pPr>
      <w:r w:rsidRPr="00620736">
        <w:rPr>
          <w:b/>
        </w:rPr>
        <w:t>Q:</w:t>
      </w:r>
      <w:r w:rsidRPr="00620736">
        <w:rPr>
          <w:b/>
          <w:spacing w:val="-2"/>
        </w:rPr>
        <w:t xml:space="preserve"> </w:t>
      </w:r>
      <w:r w:rsidRPr="00620736">
        <w:rPr>
          <w:b/>
        </w:rPr>
        <w:t>I</w:t>
      </w:r>
      <w:r w:rsidRPr="00620736">
        <w:rPr>
          <w:b/>
          <w:spacing w:val="-2"/>
        </w:rPr>
        <w:t xml:space="preserve"> </w:t>
      </w:r>
      <w:r w:rsidRPr="00620736">
        <w:rPr>
          <w:b/>
        </w:rPr>
        <w:t>don’t</w:t>
      </w:r>
      <w:r w:rsidRPr="00620736">
        <w:rPr>
          <w:b/>
          <w:spacing w:val="-2"/>
        </w:rPr>
        <w:t xml:space="preserve"> </w:t>
      </w:r>
      <w:r w:rsidRPr="00620736">
        <w:rPr>
          <w:b/>
        </w:rPr>
        <w:t>have</w:t>
      </w:r>
      <w:r w:rsidRPr="00620736">
        <w:rPr>
          <w:b/>
          <w:spacing w:val="-2"/>
        </w:rPr>
        <w:t xml:space="preserve"> </w:t>
      </w:r>
      <w:r w:rsidRPr="00620736">
        <w:rPr>
          <w:b/>
        </w:rPr>
        <w:t>a</w:t>
      </w:r>
      <w:r w:rsidRPr="00620736">
        <w:rPr>
          <w:b/>
          <w:spacing w:val="-3"/>
        </w:rPr>
        <w:t xml:space="preserve"> </w:t>
      </w:r>
      <w:proofErr w:type="gramStart"/>
      <w:r w:rsidRPr="00620736">
        <w:rPr>
          <w:b/>
        </w:rPr>
        <w:t>lawyer</w:t>
      </w:r>
      <w:proofErr w:type="gramEnd"/>
      <w:r w:rsidRPr="00620736">
        <w:rPr>
          <w:b/>
          <w:spacing w:val="-2"/>
        </w:rPr>
        <w:t xml:space="preserve"> </w:t>
      </w:r>
      <w:r w:rsidRPr="00620736">
        <w:rPr>
          <w:b/>
        </w:rPr>
        <w:t>and</w:t>
      </w:r>
      <w:r w:rsidRPr="00620736">
        <w:rPr>
          <w:b/>
          <w:spacing w:val="-3"/>
        </w:rPr>
        <w:t xml:space="preserve"> </w:t>
      </w:r>
      <w:r w:rsidRPr="00620736">
        <w:rPr>
          <w:b/>
        </w:rPr>
        <w:t>this</w:t>
      </w:r>
      <w:r w:rsidRPr="00620736">
        <w:rPr>
          <w:b/>
          <w:spacing w:val="-2"/>
        </w:rPr>
        <w:t xml:space="preserve"> </w:t>
      </w:r>
      <w:r w:rsidRPr="00620736">
        <w:rPr>
          <w:b/>
        </w:rPr>
        <w:t>is</w:t>
      </w:r>
      <w:r w:rsidRPr="00620736">
        <w:rPr>
          <w:b/>
          <w:spacing w:val="-2"/>
        </w:rPr>
        <w:t xml:space="preserve"> </w:t>
      </w:r>
      <w:r w:rsidRPr="00620736">
        <w:rPr>
          <w:b/>
        </w:rPr>
        <w:t>all</w:t>
      </w:r>
      <w:r w:rsidRPr="00620736">
        <w:rPr>
          <w:b/>
          <w:spacing w:val="-3"/>
        </w:rPr>
        <w:t xml:space="preserve"> </w:t>
      </w:r>
      <w:r w:rsidRPr="00620736">
        <w:rPr>
          <w:b/>
        </w:rPr>
        <w:t>very</w:t>
      </w:r>
      <w:r w:rsidRPr="00620736">
        <w:rPr>
          <w:b/>
          <w:spacing w:val="-3"/>
        </w:rPr>
        <w:t xml:space="preserve"> </w:t>
      </w:r>
      <w:r w:rsidRPr="00620736">
        <w:rPr>
          <w:b/>
        </w:rPr>
        <w:t>confusing</w:t>
      </w:r>
      <w:r w:rsidRPr="00620736">
        <w:rPr>
          <w:b/>
          <w:spacing w:val="-3"/>
        </w:rPr>
        <w:t xml:space="preserve"> </w:t>
      </w:r>
      <w:r w:rsidRPr="00620736">
        <w:rPr>
          <w:b/>
        </w:rPr>
        <w:t>for</w:t>
      </w:r>
      <w:r w:rsidRPr="00620736">
        <w:rPr>
          <w:b/>
          <w:spacing w:val="-2"/>
        </w:rPr>
        <w:t xml:space="preserve"> </w:t>
      </w:r>
      <w:r w:rsidRPr="00620736">
        <w:rPr>
          <w:b/>
        </w:rPr>
        <w:t>me.</w:t>
      </w:r>
      <w:r w:rsidRPr="00620736">
        <w:rPr>
          <w:b/>
          <w:spacing w:val="-3"/>
        </w:rPr>
        <w:t xml:space="preserve"> </w:t>
      </w:r>
      <w:r w:rsidRPr="00620736">
        <w:rPr>
          <w:b/>
        </w:rPr>
        <w:t>Where</w:t>
      </w:r>
      <w:r w:rsidRPr="00620736">
        <w:rPr>
          <w:b/>
          <w:spacing w:val="-2"/>
        </w:rPr>
        <w:t xml:space="preserve"> </w:t>
      </w:r>
      <w:r w:rsidRPr="00620736">
        <w:rPr>
          <w:b/>
        </w:rPr>
        <w:t>can</w:t>
      </w:r>
      <w:r w:rsidRPr="00620736">
        <w:rPr>
          <w:b/>
          <w:spacing w:val="-3"/>
        </w:rPr>
        <w:t xml:space="preserve"> </w:t>
      </w:r>
      <w:r w:rsidRPr="00620736">
        <w:rPr>
          <w:b/>
        </w:rPr>
        <w:t>I</w:t>
      </w:r>
      <w:r w:rsidRPr="00620736">
        <w:rPr>
          <w:b/>
          <w:spacing w:val="-2"/>
        </w:rPr>
        <w:t xml:space="preserve"> </w:t>
      </w:r>
      <w:r w:rsidRPr="00620736">
        <w:rPr>
          <w:b/>
        </w:rPr>
        <w:t>get</w:t>
      </w:r>
      <w:r w:rsidRPr="00620736">
        <w:rPr>
          <w:b/>
          <w:spacing w:val="-2"/>
        </w:rPr>
        <w:t xml:space="preserve"> </w:t>
      </w:r>
      <w:r w:rsidRPr="00620736">
        <w:rPr>
          <w:b/>
        </w:rPr>
        <w:t>more</w:t>
      </w:r>
      <w:r w:rsidRPr="00620736">
        <w:rPr>
          <w:b/>
          <w:spacing w:val="-3"/>
        </w:rPr>
        <w:t xml:space="preserve"> </w:t>
      </w:r>
      <w:r w:rsidRPr="00620736">
        <w:rPr>
          <w:b/>
        </w:rPr>
        <w:t xml:space="preserve">help? A: </w:t>
      </w:r>
      <w:r w:rsidRPr="00620736">
        <w:t xml:space="preserve">If you need more </w:t>
      </w:r>
      <w:proofErr w:type="gramStart"/>
      <w:r w:rsidRPr="00620736">
        <w:t>help</w:t>
      </w:r>
      <w:proofErr w:type="gramEnd"/>
      <w:r w:rsidRPr="00620736">
        <w:t xml:space="preserve"> you may consider the following:</w:t>
      </w:r>
    </w:p>
    <w:p w14:paraId="3CF09669" w14:textId="7FBFB1F4" w:rsidR="005B7B27" w:rsidRPr="00620736" w:rsidRDefault="009C1631">
      <w:pPr>
        <w:pStyle w:val="ListParagraph"/>
        <w:numPr>
          <w:ilvl w:val="0"/>
          <w:numId w:val="2"/>
        </w:numPr>
        <w:tabs>
          <w:tab w:val="left" w:pos="725"/>
        </w:tabs>
        <w:spacing w:before="36" w:line="249" w:lineRule="auto"/>
        <w:ind w:right="200"/>
      </w:pPr>
      <w:r w:rsidRPr="00620736">
        <w:t>Visiting</w:t>
      </w:r>
      <w:r w:rsidRPr="00620736">
        <w:rPr>
          <w:spacing w:val="-2"/>
        </w:rPr>
        <w:t xml:space="preserve"> </w:t>
      </w:r>
      <w:r w:rsidRPr="00620736">
        <w:t>a</w:t>
      </w:r>
      <w:r w:rsidRPr="00620736">
        <w:rPr>
          <w:spacing w:val="-3"/>
        </w:rPr>
        <w:t xml:space="preserve"> </w:t>
      </w:r>
      <w:r w:rsidRPr="00620736">
        <w:t>Family</w:t>
      </w:r>
      <w:r w:rsidRPr="00620736">
        <w:rPr>
          <w:spacing w:val="-2"/>
        </w:rPr>
        <w:t xml:space="preserve"> </w:t>
      </w:r>
      <w:r w:rsidRPr="00620736">
        <w:t>Law</w:t>
      </w:r>
      <w:r w:rsidRPr="00620736">
        <w:rPr>
          <w:spacing w:val="-3"/>
        </w:rPr>
        <w:t xml:space="preserve"> </w:t>
      </w:r>
      <w:r w:rsidRPr="00620736">
        <w:t>Information</w:t>
      </w:r>
      <w:r w:rsidRPr="00620736">
        <w:rPr>
          <w:spacing w:val="-2"/>
        </w:rPr>
        <w:t xml:space="preserve"> </w:t>
      </w:r>
      <w:r w:rsidRPr="00620736">
        <w:t>Centre</w:t>
      </w:r>
      <w:r w:rsidRPr="00620736">
        <w:rPr>
          <w:spacing w:val="-3"/>
        </w:rPr>
        <w:t xml:space="preserve"> </w:t>
      </w:r>
      <w:r w:rsidRPr="00620736">
        <w:t>(FLIC).</w:t>
      </w:r>
      <w:r w:rsidRPr="00620736">
        <w:rPr>
          <w:spacing w:val="-2"/>
        </w:rPr>
        <w:t xml:space="preserve"> </w:t>
      </w:r>
      <w:r w:rsidRPr="00620736">
        <w:t>Family</w:t>
      </w:r>
      <w:r w:rsidRPr="00620736">
        <w:rPr>
          <w:spacing w:val="-2"/>
        </w:rPr>
        <w:t xml:space="preserve"> </w:t>
      </w:r>
      <w:r w:rsidRPr="00620736">
        <w:t>Law</w:t>
      </w:r>
      <w:r w:rsidRPr="00620736">
        <w:rPr>
          <w:spacing w:val="-3"/>
        </w:rPr>
        <w:t xml:space="preserve"> </w:t>
      </w:r>
      <w:r w:rsidRPr="00620736">
        <w:t>Information</w:t>
      </w:r>
      <w:r w:rsidRPr="00620736">
        <w:rPr>
          <w:spacing w:val="-2"/>
        </w:rPr>
        <w:t xml:space="preserve"> </w:t>
      </w:r>
      <w:proofErr w:type="spellStart"/>
      <w:r w:rsidRPr="00620736">
        <w:t>Centres</w:t>
      </w:r>
      <w:proofErr w:type="spellEnd"/>
      <w:r w:rsidRPr="00620736">
        <w:rPr>
          <w:spacing w:val="-3"/>
        </w:rPr>
        <w:t xml:space="preserve"> </w:t>
      </w:r>
      <w:r w:rsidRPr="00620736">
        <w:t>provide</w:t>
      </w:r>
      <w:r w:rsidRPr="00620736">
        <w:rPr>
          <w:spacing w:val="-3"/>
        </w:rPr>
        <w:t xml:space="preserve"> </w:t>
      </w:r>
      <w:r w:rsidRPr="00620736">
        <w:t>people</w:t>
      </w:r>
      <w:r w:rsidRPr="00620736">
        <w:rPr>
          <w:spacing w:val="-3"/>
        </w:rPr>
        <w:t xml:space="preserve"> </w:t>
      </w:r>
      <w:r w:rsidRPr="00620736">
        <w:t>with</w:t>
      </w:r>
      <w:r w:rsidRPr="00620736">
        <w:rPr>
          <w:spacing w:val="-3"/>
        </w:rPr>
        <w:t xml:space="preserve"> </w:t>
      </w:r>
      <w:r w:rsidRPr="00620736">
        <w:t>free</w:t>
      </w:r>
      <w:r w:rsidRPr="00620736">
        <w:rPr>
          <w:spacing w:val="-2"/>
        </w:rPr>
        <w:t xml:space="preserve"> </w:t>
      </w:r>
      <w:r w:rsidRPr="00620736">
        <w:t>user- friendly information about the family court process. Court staff are available to provide you with the appropriate court</w:t>
      </w:r>
      <w:r w:rsidRPr="00620736">
        <w:rPr>
          <w:spacing w:val="-5"/>
        </w:rPr>
        <w:t xml:space="preserve"> </w:t>
      </w:r>
      <w:r w:rsidRPr="00620736">
        <w:t>forms</w:t>
      </w:r>
      <w:r w:rsidRPr="00620736">
        <w:rPr>
          <w:spacing w:val="-5"/>
        </w:rPr>
        <w:t xml:space="preserve"> </w:t>
      </w:r>
      <w:r w:rsidRPr="00620736">
        <w:t>and</w:t>
      </w:r>
      <w:r w:rsidRPr="00620736">
        <w:rPr>
          <w:spacing w:val="-6"/>
        </w:rPr>
        <w:t xml:space="preserve"> </w:t>
      </w:r>
      <w:r w:rsidRPr="00620736">
        <w:t>general</w:t>
      </w:r>
      <w:r w:rsidRPr="00620736">
        <w:rPr>
          <w:spacing w:val="-6"/>
        </w:rPr>
        <w:t xml:space="preserve"> </w:t>
      </w:r>
      <w:r w:rsidRPr="00620736">
        <w:t>information</w:t>
      </w:r>
      <w:r w:rsidRPr="00620736">
        <w:rPr>
          <w:spacing w:val="-6"/>
        </w:rPr>
        <w:t xml:space="preserve"> </w:t>
      </w:r>
      <w:r w:rsidRPr="00620736">
        <w:t>about</w:t>
      </w:r>
      <w:r w:rsidRPr="00620736">
        <w:rPr>
          <w:spacing w:val="-6"/>
        </w:rPr>
        <w:t xml:space="preserve"> </w:t>
      </w:r>
      <w:r w:rsidRPr="00620736">
        <w:t>court</w:t>
      </w:r>
      <w:r w:rsidRPr="00620736">
        <w:rPr>
          <w:spacing w:val="-5"/>
        </w:rPr>
        <w:t xml:space="preserve"> </w:t>
      </w:r>
      <w:r w:rsidRPr="00620736">
        <w:t>procedures</w:t>
      </w:r>
      <w:r w:rsidRPr="00620736">
        <w:rPr>
          <w:spacing w:val="-6"/>
        </w:rPr>
        <w:t xml:space="preserve"> </w:t>
      </w:r>
      <w:r w:rsidRPr="00620736">
        <w:t>(</w:t>
      </w:r>
      <w:hyperlink r:id="rId26" w:history="1">
        <w:r w:rsidR="00D705FE" w:rsidRPr="00620736">
          <w:rPr>
            <w:rStyle w:val="Hyperlink"/>
          </w:rPr>
          <w:t>https://www.on</w:t>
        </w:r>
        <w:r w:rsidR="00D705FE" w:rsidRPr="00620736">
          <w:rPr>
            <w:rStyle w:val="Hyperlink"/>
          </w:rPr>
          <w:t>t</w:t>
        </w:r>
        <w:r w:rsidR="00D705FE" w:rsidRPr="00620736">
          <w:rPr>
            <w:rStyle w:val="Hyperlink"/>
          </w:rPr>
          <w:t>ario.ca/locations/courts</w:t>
        </w:r>
      </w:hyperlink>
      <w:r w:rsidRPr="00620736">
        <w:rPr>
          <w:spacing w:val="-2"/>
        </w:rPr>
        <w:t>).</w:t>
      </w:r>
    </w:p>
    <w:p w14:paraId="3CF0966A" w14:textId="77777777" w:rsidR="005B7B27" w:rsidRPr="00620736" w:rsidRDefault="009C1631">
      <w:pPr>
        <w:pStyle w:val="BodyText"/>
        <w:spacing w:before="124" w:line="249" w:lineRule="auto"/>
        <w:ind w:left="724" w:right="220"/>
      </w:pPr>
      <w:r w:rsidRPr="00620736">
        <w:t>An Advice Lawyer from Legal Aid Ontario is available at certain times at FLICs. The Advice Lawyer can give general legal information on family law matters free of charge. If you meet the eligibility requirements established</w:t>
      </w:r>
      <w:r w:rsidRPr="00620736">
        <w:rPr>
          <w:spacing w:val="-3"/>
        </w:rPr>
        <w:t xml:space="preserve"> </w:t>
      </w:r>
      <w:r w:rsidRPr="00620736">
        <w:t>by</w:t>
      </w:r>
      <w:r w:rsidRPr="00620736">
        <w:rPr>
          <w:spacing w:val="-3"/>
        </w:rPr>
        <w:t xml:space="preserve"> </w:t>
      </w:r>
      <w:r w:rsidRPr="00620736">
        <w:t>Legal</w:t>
      </w:r>
      <w:r w:rsidRPr="00620736">
        <w:rPr>
          <w:spacing w:val="-3"/>
        </w:rPr>
        <w:t xml:space="preserve"> </w:t>
      </w:r>
      <w:r w:rsidRPr="00620736">
        <w:t>Aid</w:t>
      </w:r>
      <w:r w:rsidRPr="00620736">
        <w:rPr>
          <w:spacing w:val="-2"/>
        </w:rPr>
        <w:t xml:space="preserve"> </w:t>
      </w:r>
      <w:r w:rsidRPr="00620736">
        <w:t>Ontario,</w:t>
      </w:r>
      <w:r w:rsidRPr="00620736">
        <w:rPr>
          <w:spacing w:val="-2"/>
        </w:rPr>
        <w:t xml:space="preserve"> </w:t>
      </w:r>
      <w:r w:rsidRPr="00620736">
        <w:t>the</w:t>
      </w:r>
      <w:r w:rsidRPr="00620736">
        <w:rPr>
          <w:spacing w:val="-2"/>
        </w:rPr>
        <w:t xml:space="preserve"> </w:t>
      </w:r>
      <w:r w:rsidRPr="00620736">
        <w:t>Advice</w:t>
      </w:r>
      <w:r w:rsidRPr="00620736">
        <w:rPr>
          <w:spacing w:val="-2"/>
        </w:rPr>
        <w:t xml:space="preserve"> </w:t>
      </w:r>
      <w:r w:rsidRPr="00620736">
        <w:t>Lawyer</w:t>
      </w:r>
      <w:r w:rsidRPr="00620736">
        <w:rPr>
          <w:spacing w:val="-3"/>
        </w:rPr>
        <w:t xml:space="preserve"> </w:t>
      </w:r>
      <w:r w:rsidRPr="00620736">
        <w:t>may</w:t>
      </w:r>
      <w:r w:rsidRPr="00620736">
        <w:rPr>
          <w:spacing w:val="-2"/>
        </w:rPr>
        <w:t xml:space="preserve"> </w:t>
      </w:r>
      <w:r w:rsidRPr="00620736">
        <w:t>be</w:t>
      </w:r>
      <w:r w:rsidRPr="00620736">
        <w:rPr>
          <w:spacing w:val="-3"/>
        </w:rPr>
        <w:t xml:space="preserve"> </w:t>
      </w:r>
      <w:r w:rsidRPr="00620736">
        <w:t>able</w:t>
      </w:r>
      <w:r w:rsidRPr="00620736">
        <w:rPr>
          <w:spacing w:val="-3"/>
        </w:rPr>
        <w:t xml:space="preserve"> </w:t>
      </w:r>
      <w:r w:rsidRPr="00620736">
        <w:t>to</w:t>
      </w:r>
      <w:r w:rsidRPr="00620736">
        <w:rPr>
          <w:spacing w:val="-2"/>
        </w:rPr>
        <w:t xml:space="preserve"> </w:t>
      </w:r>
      <w:r w:rsidRPr="00620736">
        <w:t>give</w:t>
      </w:r>
      <w:r w:rsidRPr="00620736">
        <w:rPr>
          <w:spacing w:val="-3"/>
        </w:rPr>
        <w:t xml:space="preserve"> </w:t>
      </w:r>
      <w:r w:rsidRPr="00620736">
        <w:t>you</w:t>
      </w:r>
      <w:r w:rsidRPr="00620736">
        <w:rPr>
          <w:spacing w:val="-2"/>
        </w:rPr>
        <w:t xml:space="preserve"> </w:t>
      </w:r>
      <w:r w:rsidRPr="00620736">
        <w:t>legal</w:t>
      </w:r>
      <w:r w:rsidRPr="00620736">
        <w:rPr>
          <w:spacing w:val="-3"/>
        </w:rPr>
        <w:t xml:space="preserve"> </w:t>
      </w:r>
      <w:r w:rsidRPr="00620736">
        <w:t>advice</w:t>
      </w:r>
      <w:r w:rsidRPr="00620736">
        <w:rPr>
          <w:spacing w:val="-3"/>
        </w:rPr>
        <w:t xml:space="preserve"> </w:t>
      </w:r>
      <w:r w:rsidRPr="00620736">
        <w:t>specific</w:t>
      </w:r>
      <w:r w:rsidRPr="00620736">
        <w:rPr>
          <w:spacing w:val="-2"/>
        </w:rPr>
        <w:t xml:space="preserve"> </w:t>
      </w:r>
      <w:r w:rsidRPr="00620736">
        <w:t>to</w:t>
      </w:r>
      <w:r w:rsidRPr="00620736">
        <w:rPr>
          <w:spacing w:val="-2"/>
        </w:rPr>
        <w:t xml:space="preserve"> </w:t>
      </w:r>
      <w:r w:rsidRPr="00620736">
        <w:t>your</w:t>
      </w:r>
      <w:r w:rsidRPr="00620736">
        <w:rPr>
          <w:spacing w:val="-2"/>
        </w:rPr>
        <w:t xml:space="preserve"> </w:t>
      </w:r>
      <w:r w:rsidRPr="00620736">
        <w:t>case. Please note that Advice Lawyers will generally not be able to help if you are only seeking a divorce order.</w:t>
      </w:r>
    </w:p>
    <w:p w14:paraId="3CF0966B" w14:textId="77777777" w:rsidR="005B7B27" w:rsidRPr="00620736" w:rsidRDefault="005B7B27">
      <w:pPr>
        <w:spacing w:line="249" w:lineRule="auto"/>
        <w:sectPr w:rsidR="005B7B27" w:rsidRPr="00620736">
          <w:pgSz w:w="12240" w:h="15840"/>
          <w:pgMar w:top="500" w:right="240" w:bottom="520" w:left="240" w:header="0" w:footer="335" w:gutter="0"/>
          <w:cols w:space="720"/>
        </w:sectPr>
      </w:pPr>
    </w:p>
    <w:p w14:paraId="3CF0966C" w14:textId="25A22691" w:rsidR="005B7B27" w:rsidRPr="00620736" w:rsidRDefault="009C1631">
      <w:pPr>
        <w:pStyle w:val="ListParagraph"/>
        <w:numPr>
          <w:ilvl w:val="0"/>
          <w:numId w:val="2"/>
        </w:numPr>
        <w:tabs>
          <w:tab w:val="left" w:pos="725"/>
        </w:tabs>
        <w:spacing w:before="79" w:line="249" w:lineRule="auto"/>
        <w:ind w:right="236"/>
      </w:pPr>
      <w:r w:rsidRPr="00620736">
        <w:lastRenderedPageBreak/>
        <w:t>The Law Society of Ontario runs the Law Society Referral Service (LSRS) for individuals who need assistance with a legal matter. The LSRS can provide you with the name of a lawyer who will provide a free initial consultation</w:t>
      </w:r>
      <w:r w:rsidRPr="00620736">
        <w:rPr>
          <w:spacing w:val="-2"/>
        </w:rPr>
        <w:t xml:space="preserve"> </w:t>
      </w:r>
      <w:r w:rsidRPr="00620736">
        <w:t>up</w:t>
      </w:r>
      <w:r w:rsidRPr="00620736">
        <w:rPr>
          <w:spacing w:val="-3"/>
        </w:rPr>
        <w:t xml:space="preserve"> </w:t>
      </w:r>
      <w:r w:rsidRPr="00620736">
        <w:t>to</w:t>
      </w:r>
      <w:r w:rsidRPr="00620736">
        <w:rPr>
          <w:spacing w:val="-2"/>
        </w:rPr>
        <w:t xml:space="preserve"> </w:t>
      </w:r>
      <w:r w:rsidRPr="00620736">
        <w:t>30</w:t>
      </w:r>
      <w:r w:rsidRPr="00620736">
        <w:rPr>
          <w:spacing w:val="-3"/>
        </w:rPr>
        <w:t xml:space="preserve"> </w:t>
      </w:r>
      <w:r w:rsidRPr="00620736">
        <w:t>minutes</w:t>
      </w:r>
      <w:r w:rsidRPr="00620736">
        <w:rPr>
          <w:spacing w:val="-2"/>
        </w:rPr>
        <w:t xml:space="preserve"> </w:t>
      </w:r>
      <w:r w:rsidRPr="00620736">
        <w:t>to</w:t>
      </w:r>
      <w:r w:rsidRPr="00620736">
        <w:rPr>
          <w:spacing w:val="-2"/>
        </w:rPr>
        <w:t xml:space="preserve"> </w:t>
      </w:r>
      <w:r w:rsidRPr="00620736">
        <w:t>help</w:t>
      </w:r>
      <w:r w:rsidRPr="00620736">
        <w:rPr>
          <w:spacing w:val="-3"/>
        </w:rPr>
        <w:t xml:space="preserve"> </w:t>
      </w:r>
      <w:r w:rsidRPr="00620736">
        <w:t>determine</w:t>
      </w:r>
      <w:r w:rsidRPr="00620736">
        <w:rPr>
          <w:spacing w:val="-3"/>
        </w:rPr>
        <w:t xml:space="preserve"> </w:t>
      </w:r>
      <w:r w:rsidRPr="00620736">
        <w:t>your</w:t>
      </w:r>
      <w:r w:rsidRPr="00620736">
        <w:rPr>
          <w:spacing w:val="-2"/>
        </w:rPr>
        <w:t xml:space="preserve"> </w:t>
      </w:r>
      <w:r w:rsidRPr="00620736">
        <w:t>rights</w:t>
      </w:r>
      <w:r w:rsidRPr="00620736">
        <w:rPr>
          <w:spacing w:val="-2"/>
        </w:rPr>
        <w:t xml:space="preserve"> </w:t>
      </w:r>
      <w:r w:rsidRPr="00620736">
        <w:t>and</w:t>
      </w:r>
      <w:r w:rsidRPr="00620736">
        <w:rPr>
          <w:spacing w:val="-3"/>
        </w:rPr>
        <w:t xml:space="preserve"> </w:t>
      </w:r>
      <w:r w:rsidRPr="00620736">
        <w:t>options.</w:t>
      </w:r>
      <w:r w:rsidRPr="00620736">
        <w:rPr>
          <w:spacing w:val="-3"/>
        </w:rPr>
        <w:t xml:space="preserve"> </w:t>
      </w:r>
      <w:r w:rsidRPr="00620736">
        <w:t>The</w:t>
      </w:r>
      <w:r w:rsidRPr="00620736">
        <w:rPr>
          <w:spacing w:val="-2"/>
        </w:rPr>
        <w:t xml:space="preserve"> </w:t>
      </w:r>
      <w:r w:rsidRPr="00620736">
        <w:t>service</w:t>
      </w:r>
      <w:r w:rsidRPr="00620736">
        <w:rPr>
          <w:spacing w:val="-2"/>
        </w:rPr>
        <w:t xml:space="preserve"> </w:t>
      </w:r>
      <w:r w:rsidRPr="00620736">
        <w:t>only</w:t>
      </w:r>
      <w:r w:rsidRPr="00620736">
        <w:rPr>
          <w:spacing w:val="-3"/>
        </w:rPr>
        <w:t xml:space="preserve"> </w:t>
      </w:r>
      <w:r w:rsidRPr="00620736">
        <w:t>refers</w:t>
      </w:r>
      <w:r w:rsidRPr="00620736">
        <w:rPr>
          <w:spacing w:val="-2"/>
        </w:rPr>
        <w:t xml:space="preserve"> </w:t>
      </w:r>
      <w:r w:rsidRPr="00620736">
        <w:t>you</w:t>
      </w:r>
      <w:r w:rsidRPr="00620736">
        <w:rPr>
          <w:spacing w:val="-2"/>
        </w:rPr>
        <w:t xml:space="preserve"> </w:t>
      </w:r>
      <w:r w:rsidRPr="00620736">
        <w:t>to</w:t>
      </w:r>
      <w:r w:rsidRPr="00620736">
        <w:rPr>
          <w:spacing w:val="-2"/>
        </w:rPr>
        <w:t xml:space="preserve"> </w:t>
      </w:r>
      <w:r w:rsidRPr="00620736">
        <w:t>a</w:t>
      </w:r>
      <w:r w:rsidRPr="00620736">
        <w:rPr>
          <w:spacing w:val="-3"/>
        </w:rPr>
        <w:t xml:space="preserve"> </w:t>
      </w:r>
      <w:r w:rsidRPr="00620736">
        <w:t xml:space="preserve">lawyer – it does not provide legal advice or opinions. If you decide to retain the lawyer, their normal fees and disbursements would apply. If you would like to be referred to a lawyer, you may submit a request to the Law Society Referral Service by completing the online request form at </w:t>
      </w:r>
      <w:hyperlink r:id="rId27">
        <w:r w:rsidRPr="00620736">
          <w:rPr>
            <w:color w:val="0000FF"/>
            <w:u w:val="single" w:color="0000FF"/>
          </w:rPr>
          <w:t>www.lawsocietyreferralservice.ca</w:t>
        </w:r>
        <w:r w:rsidRPr="00620736">
          <w:t>.</w:t>
        </w:r>
      </w:hyperlink>
      <w:r w:rsidRPr="00620736">
        <w:t xml:space="preserve"> The Law Society of Ontario also maintains a list of lawyers in Ontario which may be viewed at the Law Society of Ontario website</w:t>
      </w:r>
      <w:r w:rsidR="00737A93" w:rsidRPr="00620736">
        <w:t xml:space="preserve"> (</w:t>
      </w:r>
      <w:hyperlink r:id="rId28" w:history="1">
        <w:r w:rsidR="00737A93" w:rsidRPr="00620736">
          <w:rPr>
            <w:rStyle w:val="Hyperlink"/>
          </w:rPr>
          <w:t>https://lso.ca/public-resources/finding-a-lawyer-or-paralegal/lawyer-and-paralegal-directory</w:t>
        </w:r>
      </w:hyperlink>
      <w:r w:rsidR="00737A93" w:rsidRPr="00620736">
        <w:t xml:space="preserve">). </w:t>
      </w:r>
    </w:p>
    <w:p w14:paraId="3CF0966D" w14:textId="4257CD2A" w:rsidR="005B7B27" w:rsidRPr="00620736" w:rsidRDefault="009C1631">
      <w:pPr>
        <w:pStyle w:val="ListParagraph"/>
        <w:numPr>
          <w:ilvl w:val="0"/>
          <w:numId w:val="2"/>
        </w:numPr>
        <w:tabs>
          <w:tab w:val="left" w:pos="725"/>
        </w:tabs>
        <w:spacing w:before="179" w:line="249" w:lineRule="auto"/>
        <w:ind w:right="335"/>
      </w:pPr>
      <w:r w:rsidRPr="00620736">
        <w:t>If you are unable to afford a lawyer, you may contact Legal Aid Ontario to discuss your eligibility for financial assistance in paying for a lawyer. The toll-free telephone number is 1-800-668-8258 or 416-979-1446 in Toronto</w:t>
      </w:r>
      <w:r w:rsidR="000B103B" w:rsidRPr="00620736">
        <w:t xml:space="preserve">. </w:t>
      </w:r>
      <w:r w:rsidRPr="00620736">
        <w:t xml:space="preserve">To learn more about Legal Aid Ontario, you may wish to visit their website at </w:t>
      </w:r>
      <w:hyperlink r:id="rId29">
        <w:r w:rsidRPr="00620736">
          <w:rPr>
            <w:color w:val="0000FF"/>
            <w:u w:val="single" w:color="0000FF"/>
          </w:rPr>
          <w:t>www.legalaid.on.ca</w:t>
        </w:r>
        <w:r w:rsidRPr="00620736">
          <w:t>.</w:t>
        </w:r>
      </w:hyperlink>
      <w:r w:rsidRPr="00620736">
        <w:t xml:space="preserve"> </w:t>
      </w:r>
      <w:r w:rsidRPr="00620736">
        <w:rPr>
          <w:b/>
        </w:rPr>
        <w:t>Legal Aid Ontario will not assist individuals who are making a claim for only a divorce</w:t>
      </w:r>
      <w:r w:rsidRPr="00620736">
        <w:rPr>
          <w:b/>
          <w:bCs/>
        </w:rPr>
        <w:t>.</w:t>
      </w:r>
    </w:p>
    <w:p w14:paraId="3CF0966E" w14:textId="77777777" w:rsidR="005B7B27" w:rsidRPr="00620736" w:rsidRDefault="005B7B27">
      <w:pPr>
        <w:pStyle w:val="BodyText"/>
        <w:rPr>
          <w:sz w:val="24"/>
        </w:rPr>
      </w:pPr>
    </w:p>
    <w:p w14:paraId="3CF0966F" w14:textId="77777777" w:rsidR="005B7B27" w:rsidRPr="00620736" w:rsidRDefault="005B7B27">
      <w:pPr>
        <w:pStyle w:val="BodyText"/>
        <w:rPr>
          <w:sz w:val="24"/>
        </w:rPr>
      </w:pPr>
    </w:p>
    <w:p w14:paraId="3CF09670" w14:textId="77777777" w:rsidR="005B7B27" w:rsidRPr="00620736" w:rsidRDefault="005B7B27">
      <w:pPr>
        <w:pStyle w:val="BodyText"/>
        <w:spacing w:before="7"/>
        <w:rPr>
          <w:sz w:val="20"/>
        </w:rPr>
      </w:pPr>
    </w:p>
    <w:p w14:paraId="3CF09671" w14:textId="77777777" w:rsidR="005B7B27" w:rsidRPr="00620736" w:rsidRDefault="009C1631">
      <w:pPr>
        <w:pStyle w:val="Heading1"/>
        <w:rPr>
          <w:b w:val="0"/>
        </w:rPr>
      </w:pPr>
      <w:r w:rsidRPr="00620736">
        <w:t>This</w:t>
      </w:r>
      <w:r w:rsidRPr="00620736">
        <w:rPr>
          <w:spacing w:val="-1"/>
        </w:rPr>
        <w:t xml:space="preserve"> </w:t>
      </w:r>
      <w:r w:rsidRPr="00620736">
        <w:t>is an</w:t>
      </w:r>
      <w:r w:rsidRPr="00620736">
        <w:rPr>
          <w:spacing w:val="-1"/>
        </w:rPr>
        <w:t xml:space="preserve"> </w:t>
      </w:r>
      <w:r w:rsidRPr="00620736">
        <w:t xml:space="preserve">information guide </w:t>
      </w:r>
      <w:r w:rsidRPr="00620736">
        <w:rPr>
          <w:spacing w:val="-2"/>
        </w:rPr>
        <w:t>only</w:t>
      </w:r>
      <w:r w:rsidRPr="00620736">
        <w:rPr>
          <w:b w:val="0"/>
          <w:spacing w:val="-2"/>
        </w:rPr>
        <w:t>.</w:t>
      </w:r>
    </w:p>
    <w:p w14:paraId="3CF09672" w14:textId="37A49958" w:rsidR="005B7B27" w:rsidRPr="00620736" w:rsidRDefault="009C1631">
      <w:pPr>
        <w:pStyle w:val="BodyText"/>
        <w:spacing w:before="11" w:line="249" w:lineRule="auto"/>
        <w:ind w:left="176" w:right="563"/>
      </w:pPr>
      <w:r w:rsidRPr="00620736">
        <w:t>For</w:t>
      </w:r>
      <w:r w:rsidRPr="00620736">
        <w:rPr>
          <w:spacing w:val="-2"/>
        </w:rPr>
        <w:t xml:space="preserve"> </w:t>
      </w:r>
      <w:r w:rsidRPr="00620736">
        <w:t>detailed</w:t>
      </w:r>
      <w:r w:rsidRPr="00620736">
        <w:rPr>
          <w:spacing w:val="-3"/>
        </w:rPr>
        <w:t xml:space="preserve"> </w:t>
      </w:r>
      <w:r w:rsidRPr="00620736">
        <w:t>information</w:t>
      </w:r>
      <w:r w:rsidRPr="00620736">
        <w:rPr>
          <w:spacing w:val="-3"/>
        </w:rPr>
        <w:t xml:space="preserve"> </w:t>
      </w:r>
      <w:r w:rsidRPr="00620736">
        <w:t>about</w:t>
      </w:r>
      <w:r w:rsidRPr="00620736">
        <w:rPr>
          <w:spacing w:val="-3"/>
        </w:rPr>
        <w:t xml:space="preserve"> </w:t>
      </w:r>
      <w:r w:rsidRPr="00620736">
        <w:t>any</w:t>
      </w:r>
      <w:r w:rsidRPr="00620736">
        <w:rPr>
          <w:spacing w:val="-3"/>
        </w:rPr>
        <w:t xml:space="preserve"> </w:t>
      </w:r>
      <w:r w:rsidRPr="00620736">
        <w:t>of</w:t>
      </w:r>
      <w:r w:rsidRPr="00620736">
        <w:rPr>
          <w:spacing w:val="-3"/>
        </w:rPr>
        <w:t xml:space="preserve"> </w:t>
      </w:r>
      <w:r w:rsidRPr="00620736">
        <w:t>the</w:t>
      </w:r>
      <w:r w:rsidRPr="00620736">
        <w:rPr>
          <w:spacing w:val="-2"/>
        </w:rPr>
        <w:t xml:space="preserve"> </w:t>
      </w:r>
      <w:r w:rsidRPr="00620736">
        <w:t>requirements</w:t>
      </w:r>
      <w:r w:rsidRPr="00620736">
        <w:rPr>
          <w:spacing w:val="-2"/>
        </w:rPr>
        <w:t xml:space="preserve"> </w:t>
      </w:r>
      <w:r w:rsidRPr="00620736">
        <w:t>of</w:t>
      </w:r>
      <w:r w:rsidRPr="00620736">
        <w:rPr>
          <w:spacing w:val="-3"/>
        </w:rPr>
        <w:t xml:space="preserve"> </w:t>
      </w:r>
      <w:r w:rsidRPr="00620736">
        <w:t>a</w:t>
      </w:r>
      <w:r w:rsidRPr="00620736">
        <w:rPr>
          <w:spacing w:val="-3"/>
        </w:rPr>
        <w:t xml:space="preserve"> </w:t>
      </w:r>
      <w:r w:rsidRPr="00620736">
        <w:t>specific</w:t>
      </w:r>
      <w:r w:rsidRPr="00620736">
        <w:rPr>
          <w:spacing w:val="-2"/>
        </w:rPr>
        <w:t xml:space="preserve"> </w:t>
      </w:r>
      <w:r w:rsidRPr="00620736">
        <w:t>foreign</w:t>
      </w:r>
      <w:r w:rsidRPr="00620736">
        <w:rPr>
          <w:spacing w:val="-2"/>
        </w:rPr>
        <w:t xml:space="preserve"> </w:t>
      </w:r>
      <w:r w:rsidRPr="00620736">
        <w:t>country</w:t>
      </w:r>
      <w:r w:rsidRPr="00620736">
        <w:rPr>
          <w:spacing w:val="-2"/>
        </w:rPr>
        <w:t xml:space="preserve"> </w:t>
      </w:r>
      <w:r w:rsidRPr="00620736">
        <w:t>(such</w:t>
      </w:r>
      <w:r w:rsidRPr="00620736">
        <w:rPr>
          <w:spacing w:val="-2"/>
        </w:rPr>
        <w:t xml:space="preserve"> </w:t>
      </w:r>
      <w:r w:rsidRPr="00620736">
        <w:t>as</w:t>
      </w:r>
      <w:r w:rsidRPr="00620736">
        <w:rPr>
          <w:spacing w:val="-3"/>
        </w:rPr>
        <w:t xml:space="preserve"> </w:t>
      </w:r>
      <w:r w:rsidRPr="00620736">
        <w:t>translation</w:t>
      </w:r>
      <w:r w:rsidRPr="00620736">
        <w:rPr>
          <w:spacing w:val="-2"/>
        </w:rPr>
        <w:t xml:space="preserve"> </w:t>
      </w:r>
      <w:r w:rsidRPr="00620736">
        <w:t>or</w:t>
      </w:r>
      <w:r w:rsidRPr="00620736">
        <w:rPr>
          <w:spacing w:val="-3"/>
        </w:rPr>
        <w:t xml:space="preserve"> </w:t>
      </w:r>
      <w:r w:rsidRPr="00620736">
        <w:t>service fee requirements and acceptable channels of service), visit the Hague service website (</w:t>
      </w:r>
      <w:hyperlink r:id="rId30" w:history="1">
        <w:r w:rsidRPr="00620736">
          <w:rPr>
            <w:rStyle w:val="Hyperlink"/>
          </w:rPr>
          <w:t>www.hcch.net/en/</w:t>
        </w:r>
        <w:r w:rsidRPr="00620736">
          <w:rPr>
            <w:rStyle w:val="Hyperlink"/>
            <w:spacing w:val="-2"/>
          </w:rPr>
          <w:t>instruments/conventions/specialised-sections/service</w:t>
        </w:r>
      </w:hyperlink>
      <w:r w:rsidRPr="00620736">
        <w:rPr>
          <w:spacing w:val="-2"/>
        </w:rPr>
        <w:t>).</w:t>
      </w:r>
    </w:p>
    <w:p w14:paraId="3CF09673" w14:textId="77777777" w:rsidR="005B7B27" w:rsidRPr="00620736" w:rsidRDefault="005B7B27">
      <w:pPr>
        <w:pStyle w:val="BodyText"/>
        <w:rPr>
          <w:sz w:val="13"/>
        </w:rPr>
      </w:pPr>
    </w:p>
    <w:p w14:paraId="3CF09674" w14:textId="77777777" w:rsidR="005B7B27" w:rsidRPr="00620736" w:rsidRDefault="009C1631">
      <w:pPr>
        <w:pStyle w:val="BodyText"/>
        <w:spacing w:before="93" w:line="249" w:lineRule="auto"/>
        <w:ind w:left="176" w:right="860"/>
      </w:pPr>
      <w:r w:rsidRPr="00620736">
        <w:t>For</w:t>
      </w:r>
      <w:r w:rsidRPr="00620736">
        <w:rPr>
          <w:spacing w:val="-3"/>
        </w:rPr>
        <w:t xml:space="preserve"> </w:t>
      </w:r>
      <w:r w:rsidRPr="00620736">
        <w:t>information</w:t>
      </w:r>
      <w:r w:rsidRPr="00620736">
        <w:rPr>
          <w:spacing w:val="-4"/>
        </w:rPr>
        <w:t xml:space="preserve"> </w:t>
      </w:r>
      <w:r w:rsidRPr="00620736">
        <w:t>on</w:t>
      </w:r>
      <w:r w:rsidRPr="00620736">
        <w:rPr>
          <w:spacing w:val="-4"/>
        </w:rPr>
        <w:t xml:space="preserve"> </w:t>
      </w:r>
      <w:r w:rsidRPr="00620736">
        <w:t>accessibility</w:t>
      </w:r>
      <w:r w:rsidRPr="00620736">
        <w:rPr>
          <w:spacing w:val="-4"/>
        </w:rPr>
        <w:t xml:space="preserve"> </w:t>
      </w:r>
      <w:r w:rsidRPr="00620736">
        <w:t>of</w:t>
      </w:r>
      <w:r w:rsidRPr="00620736">
        <w:rPr>
          <w:spacing w:val="-4"/>
        </w:rPr>
        <w:t xml:space="preserve"> </w:t>
      </w:r>
      <w:r w:rsidRPr="00620736">
        <w:t>court</w:t>
      </w:r>
      <w:r w:rsidRPr="00620736">
        <w:rPr>
          <w:spacing w:val="-3"/>
        </w:rPr>
        <w:t xml:space="preserve"> </w:t>
      </w:r>
      <w:r w:rsidRPr="00620736">
        <w:t>services,</w:t>
      </w:r>
      <w:r w:rsidRPr="00620736">
        <w:rPr>
          <w:spacing w:val="-3"/>
        </w:rPr>
        <w:t xml:space="preserve"> </w:t>
      </w:r>
      <w:r w:rsidRPr="00620736">
        <w:t>including</w:t>
      </w:r>
      <w:r w:rsidRPr="00620736">
        <w:rPr>
          <w:spacing w:val="-4"/>
        </w:rPr>
        <w:t xml:space="preserve"> </w:t>
      </w:r>
      <w:r w:rsidRPr="00620736">
        <w:t>accessible</w:t>
      </w:r>
      <w:r w:rsidRPr="00620736">
        <w:rPr>
          <w:spacing w:val="-4"/>
        </w:rPr>
        <w:t xml:space="preserve"> </w:t>
      </w:r>
      <w:r w:rsidRPr="00620736">
        <w:t>formats</w:t>
      </w:r>
      <w:r w:rsidRPr="00620736">
        <w:rPr>
          <w:spacing w:val="-3"/>
        </w:rPr>
        <w:t xml:space="preserve"> </w:t>
      </w:r>
      <w:r w:rsidRPr="00620736">
        <w:t>of</w:t>
      </w:r>
      <w:r w:rsidRPr="00620736">
        <w:rPr>
          <w:spacing w:val="-4"/>
        </w:rPr>
        <w:t xml:space="preserve"> </w:t>
      </w:r>
      <w:r w:rsidRPr="00620736">
        <w:t>this</w:t>
      </w:r>
      <w:r w:rsidRPr="00620736">
        <w:rPr>
          <w:spacing w:val="-3"/>
        </w:rPr>
        <w:t xml:space="preserve"> </w:t>
      </w:r>
      <w:r w:rsidRPr="00620736">
        <w:t>document</w:t>
      </w:r>
      <w:r w:rsidRPr="00620736">
        <w:rPr>
          <w:spacing w:val="-4"/>
        </w:rPr>
        <w:t xml:space="preserve"> </w:t>
      </w:r>
      <w:r w:rsidRPr="00620736">
        <w:t>for</w:t>
      </w:r>
      <w:r w:rsidRPr="00620736">
        <w:rPr>
          <w:spacing w:val="-3"/>
        </w:rPr>
        <w:t xml:space="preserve"> </w:t>
      </w:r>
      <w:r w:rsidRPr="00620736">
        <w:t>people</w:t>
      </w:r>
      <w:r w:rsidRPr="00620736">
        <w:rPr>
          <w:spacing w:val="-4"/>
        </w:rPr>
        <w:t xml:space="preserve"> </w:t>
      </w:r>
      <w:r w:rsidRPr="00620736">
        <w:t>with disability-related needs, contact:</w:t>
      </w:r>
    </w:p>
    <w:p w14:paraId="3CF09675" w14:textId="77777777" w:rsidR="005B7B27" w:rsidRPr="00620736" w:rsidRDefault="009C1631">
      <w:pPr>
        <w:pStyle w:val="BodyText"/>
        <w:spacing w:before="2" w:line="249" w:lineRule="auto"/>
        <w:ind w:left="176" w:right="6174"/>
      </w:pPr>
      <w:r w:rsidRPr="00620736">
        <w:t>Telephone: 416-326-2220/1-800-518-7901 Teletypewriter</w:t>
      </w:r>
      <w:r w:rsidRPr="00620736">
        <w:rPr>
          <w:spacing w:val="-16"/>
        </w:rPr>
        <w:t xml:space="preserve"> </w:t>
      </w:r>
      <w:r w:rsidRPr="00620736">
        <w:t>(TTY):</w:t>
      </w:r>
      <w:r w:rsidRPr="00620736">
        <w:rPr>
          <w:spacing w:val="-15"/>
        </w:rPr>
        <w:t xml:space="preserve"> </w:t>
      </w:r>
      <w:r w:rsidRPr="00620736">
        <w:t>416-326-4012/1-877-425-0575</w:t>
      </w:r>
    </w:p>
    <w:p w14:paraId="3CF09676" w14:textId="77777777" w:rsidR="005B7B27" w:rsidRPr="00620736" w:rsidRDefault="005B7B27">
      <w:pPr>
        <w:spacing w:line="249" w:lineRule="auto"/>
        <w:sectPr w:rsidR="005B7B27" w:rsidRPr="00620736">
          <w:pgSz w:w="12240" w:h="15840"/>
          <w:pgMar w:top="500" w:right="240" w:bottom="520" w:left="240" w:header="0" w:footer="335" w:gutter="0"/>
          <w:cols w:space="720"/>
        </w:sectPr>
      </w:pPr>
    </w:p>
    <w:p w14:paraId="3CF09677" w14:textId="23D6A221" w:rsidR="005B7B27" w:rsidRPr="00620736" w:rsidRDefault="00995049">
      <w:pPr>
        <w:pStyle w:val="BodyText"/>
        <w:ind w:left="110"/>
        <w:rPr>
          <w:sz w:val="20"/>
        </w:rPr>
      </w:pPr>
      <w:r w:rsidRPr="00620736">
        <w:rPr>
          <w:noProof/>
          <w:sz w:val="20"/>
        </w:rPr>
        <w:lastRenderedPageBreak/>
        <mc:AlternateContent>
          <mc:Choice Requires="wpg">
            <w:drawing>
              <wp:inline distT="0" distB="0" distL="0" distR="0" wp14:anchorId="3CF096BE" wp14:editId="5D2D099D">
                <wp:extent cx="7321550" cy="283845"/>
                <wp:effectExtent l="12700" t="3175" r="9525" b="8255"/>
                <wp:docPr id="35"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283845"/>
                          <a:chOff x="0" y="0"/>
                          <a:chExt cx="11530" cy="447"/>
                        </a:xfrm>
                      </wpg:grpSpPr>
                      <wps:wsp>
                        <wps:cNvPr id="36" name="docshape26"/>
                        <wps:cNvSpPr>
                          <a:spLocks noChangeArrowheads="1"/>
                        </wps:cNvSpPr>
                        <wps:spPr bwMode="auto">
                          <a:xfrm>
                            <a:off x="5" y="9"/>
                            <a:ext cx="11520" cy="43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27"/>
                        <wps:cNvSpPr>
                          <a:spLocks noChangeArrowheads="1"/>
                        </wps:cNvSpPr>
                        <wps:spPr bwMode="auto">
                          <a:xfrm>
                            <a:off x="0" y="0"/>
                            <a:ext cx="1153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31"/>
                        <wps:cNvCnPr>
                          <a:cxnSpLocks noChangeShapeType="1"/>
                        </wps:cNvCnPr>
                        <wps:spPr bwMode="auto">
                          <a:xfrm>
                            <a:off x="0" y="442"/>
                            <a:ext cx="11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 name="docshape28"/>
                        <wps:cNvSpPr txBox="1">
                          <a:spLocks noChangeArrowheads="1"/>
                        </wps:cNvSpPr>
                        <wps:spPr bwMode="auto">
                          <a:xfrm>
                            <a:off x="5" y="19"/>
                            <a:ext cx="11520"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096D3" w14:textId="77777777" w:rsidR="005B7B27" w:rsidRDefault="009C1631">
                              <w:pPr>
                                <w:spacing w:before="63"/>
                                <w:ind w:left="56"/>
                                <w:rPr>
                                  <w:b/>
                                </w:rPr>
                              </w:pPr>
                              <w:r>
                                <w:rPr>
                                  <w:b/>
                                </w:rPr>
                                <w:t xml:space="preserve">Information </w:t>
                              </w:r>
                              <w:r>
                                <w:rPr>
                                  <w:b/>
                                  <w:spacing w:val="-2"/>
                                </w:rPr>
                                <w:t>Confirmation</w:t>
                              </w:r>
                            </w:p>
                          </w:txbxContent>
                        </wps:txbx>
                        <wps:bodyPr rot="0" vert="horz" wrap="square" lIns="0" tIns="0" rIns="0" bIns="0" anchor="t" anchorCtr="0" upright="1">
                          <a:noAutofit/>
                        </wps:bodyPr>
                      </wps:wsp>
                    </wpg:wgp>
                  </a:graphicData>
                </a:graphic>
              </wp:inline>
            </w:drawing>
          </mc:Choice>
          <mc:Fallback>
            <w:pict>
              <v:group w14:anchorId="3CF096BE" id="docshapegroup25" o:spid="_x0000_s1041" style="width:576.5pt;height:22.35pt;mso-position-horizontal-relative:char;mso-position-vertical-relative:line" coordsize="1153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">
                <v:rect id="docshape26" o:spid="_x0000_s1042" style="position:absolute;left:5;top:9;width:115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" fillcolor="#e4e4e4" stroked="f"/>
                <v:rect id="docshape27" o:spid="_x0000_s1043" style="position:absolute;width:1153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line id="Line 31" o:spid="_x0000_s1044" style="position:absolute;visibility:visible;mso-wrap-style:square" from="0,442" to="11530,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" strokeweight=".5pt"/>
                <v:shape id="docshape28" o:spid="_x0000_s1045" type="#_x0000_t202" style="position:absolute;left:5;top:19;width:11520;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3CF096D3" w14:textId="77777777" w:rsidR="005B7B27" w:rsidRDefault="009C1631">
                        <w:pPr>
                          <w:spacing w:before="63"/>
                          <w:ind w:left="56"/>
                          <w:rPr>
                            <w:b/>
                          </w:rPr>
                        </w:pPr>
                        <w:r>
                          <w:rPr>
                            <w:b/>
                          </w:rPr>
                          <w:t xml:space="preserve">Information </w:t>
                        </w:r>
                        <w:r>
                          <w:rPr>
                            <w:b/>
                            <w:spacing w:val="-2"/>
                          </w:rPr>
                          <w:t>Confirmation</w:t>
                        </w:r>
                      </w:p>
                    </w:txbxContent>
                  </v:textbox>
                </v:shape>
                <w10:anchorlock/>
              </v:group>
            </w:pict>
          </mc:Fallback>
        </mc:AlternateContent>
      </w:r>
    </w:p>
    <w:p w14:paraId="3CF09678" w14:textId="77777777" w:rsidR="005B7B27" w:rsidRPr="00620736" w:rsidRDefault="009C1631">
      <w:pPr>
        <w:spacing w:before="119"/>
        <w:ind w:left="176"/>
        <w:rPr>
          <w:sz w:val="20"/>
        </w:rPr>
      </w:pPr>
      <w:r w:rsidRPr="00620736">
        <w:rPr>
          <w:sz w:val="20"/>
        </w:rPr>
        <w:t>Complete</w:t>
      </w:r>
      <w:r w:rsidRPr="00620736">
        <w:rPr>
          <w:spacing w:val="-4"/>
          <w:sz w:val="20"/>
        </w:rPr>
        <w:t xml:space="preserve"> </w:t>
      </w:r>
      <w:r w:rsidRPr="00620736">
        <w:rPr>
          <w:sz w:val="20"/>
        </w:rPr>
        <w:t>this</w:t>
      </w:r>
      <w:r w:rsidRPr="00620736">
        <w:rPr>
          <w:spacing w:val="-2"/>
          <w:sz w:val="20"/>
        </w:rPr>
        <w:t xml:space="preserve"> </w:t>
      </w:r>
      <w:r w:rsidRPr="00620736">
        <w:rPr>
          <w:sz w:val="20"/>
        </w:rPr>
        <w:t>form</w:t>
      </w:r>
      <w:r w:rsidRPr="00620736">
        <w:rPr>
          <w:spacing w:val="-2"/>
          <w:sz w:val="20"/>
        </w:rPr>
        <w:t xml:space="preserve"> </w:t>
      </w:r>
      <w:r w:rsidRPr="00620736">
        <w:rPr>
          <w:sz w:val="20"/>
        </w:rPr>
        <w:t>and</w:t>
      </w:r>
      <w:r w:rsidRPr="00620736">
        <w:rPr>
          <w:spacing w:val="-3"/>
          <w:sz w:val="20"/>
        </w:rPr>
        <w:t xml:space="preserve"> </w:t>
      </w:r>
      <w:r w:rsidRPr="00620736">
        <w:rPr>
          <w:sz w:val="20"/>
        </w:rPr>
        <w:t>submit</w:t>
      </w:r>
      <w:r w:rsidRPr="00620736">
        <w:rPr>
          <w:spacing w:val="-2"/>
          <w:sz w:val="20"/>
        </w:rPr>
        <w:t xml:space="preserve"> </w:t>
      </w:r>
      <w:r w:rsidRPr="00620736">
        <w:rPr>
          <w:sz w:val="20"/>
        </w:rPr>
        <w:t>it</w:t>
      </w:r>
      <w:r w:rsidRPr="00620736">
        <w:rPr>
          <w:spacing w:val="-3"/>
          <w:sz w:val="20"/>
        </w:rPr>
        <w:t xml:space="preserve"> </w:t>
      </w:r>
      <w:r w:rsidRPr="00620736">
        <w:rPr>
          <w:sz w:val="20"/>
        </w:rPr>
        <w:t>with</w:t>
      </w:r>
      <w:r w:rsidRPr="00620736">
        <w:rPr>
          <w:spacing w:val="-3"/>
          <w:sz w:val="20"/>
        </w:rPr>
        <w:t xml:space="preserve"> </w:t>
      </w:r>
      <w:r w:rsidRPr="00620736">
        <w:rPr>
          <w:sz w:val="20"/>
        </w:rPr>
        <w:t>the</w:t>
      </w:r>
      <w:r w:rsidRPr="00620736">
        <w:rPr>
          <w:spacing w:val="-3"/>
          <w:sz w:val="20"/>
        </w:rPr>
        <w:t xml:space="preserve"> </w:t>
      </w:r>
      <w:r w:rsidRPr="00620736">
        <w:rPr>
          <w:sz w:val="20"/>
        </w:rPr>
        <w:t>documents</w:t>
      </w:r>
      <w:r w:rsidRPr="00620736">
        <w:rPr>
          <w:spacing w:val="-3"/>
          <w:sz w:val="20"/>
        </w:rPr>
        <w:t xml:space="preserve"> </w:t>
      </w:r>
      <w:r w:rsidRPr="00620736">
        <w:rPr>
          <w:sz w:val="20"/>
        </w:rPr>
        <w:t>you</w:t>
      </w:r>
      <w:r w:rsidRPr="00620736">
        <w:rPr>
          <w:spacing w:val="-2"/>
          <w:sz w:val="20"/>
        </w:rPr>
        <w:t xml:space="preserve"> </w:t>
      </w:r>
      <w:r w:rsidRPr="00620736">
        <w:rPr>
          <w:sz w:val="20"/>
        </w:rPr>
        <w:t>are</w:t>
      </w:r>
      <w:r w:rsidRPr="00620736">
        <w:rPr>
          <w:spacing w:val="-3"/>
          <w:sz w:val="20"/>
        </w:rPr>
        <w:t xml:space="preserve"> </w:t>
      </w:r>
      <w:r w:rsidRPr="00620736">
        <w:rPr>
          <w:sz w:val="20"/>
        </w:rPr>
        <w:t>sending</w:t>
      </w:r>
      <w:r w:rsidRPr="00620736">
        <w:rPr>
          <w:spacing w:val="-2"/>
          <w:sz w:val="20"/>
        </w:rPr>
        <w:t xml:space="preserve"> </w:t>
      </w:r>
      <w:r w:rsidRPr="00620736">
        <w:rPr>
          <w:sz w:val="20"/>
        </w:rPr>
        <w:t>to</w:t>
      </w:r>
      <w:r w:rsidRPr="00620736">
        <w:rPr>
          <w:spacing w:val="-2"/>
          <w:sz w:val="20"/>
        </w:rPr>
        <w:t xml:space="preserve"> </w:t>
      </w:r>
      <w:r w:rsidRPr="00620736">
        <w:rPr>
          <w:sz w:val="20"/>
        </w:rPr>
        <w:t>the</w:t>
      </w:r>
      <w:r w:rsidRPr="00620736">
        <w:rPr>
          <w:spacing w:val="-2"/>
          <w:sz w:val="20"/>
        </w:rPr>
        <w:t xml:space="preserve"> </w:t>
      </w:r>
      <w:r w:rsidRPr="00620736">
        <w:rPr>
          <w:sz w:val="20"/>
        </w:rPr>
        <w:t>Haileybury</w:t>
      </w:r>
      <w:r w:rsidRPr="00620736">
        <w:rPr>
          <w:spacing w:val="-3"/>
          <w:sz w:val="20"/>
        </w:rPr>
        <w:t xml:space="preserve"> </w:t>
      </w:r>
      <w:r w:rsidRPr="00620736">
        <w:rPr>
          <w:spacing w:val="-2"/>
          <w:sz w:val="20"/>
        </w:rPr>
        <w:t>Courthouse.</w:t>
      </w:r>
    </w:p>
    <w:p w14:paraId="3CF09679" w14:textId="77777777" w:rsidR="005B7B27" w:rsidRPr="00620736" w:rsidRDefault="005B7B27">
      <w:pPr>
        <w:pStyle w:val="BodyText"/>
        <w:spacing w:before="9"/>
        <w:rPr>
          <w:sz w:val="18"/>
        </w:rPr>
      </w:pPr>
    </w:p>
    <w:p w14:paraId="3CF0967A" w14:textId="77777777" w:rsidR="005B7B27" w:rsidRPr="00620736" w:rsidRDefault="009C1631">
      <w:pPr>
        <w:pStyle w:val="ListParagraph"/>
        <w:numPr>
          <w:ilvl w:val="0"/>
          <w:numId w:val="1"/>
        </w:numPr>
        <w:tabs>
          <w:tab w:val="left" w:pos="444"/>
        </w:tabs>
        <w:spacing w:after="49"/>
        <w:ind w:hanging="268"/>
        <w:rPr>
          <w:b/>
          <w:sz w:val="20"/>
        </w:rPr>
      </w:pPr>
      <w:r w:rsidRPr="00620736">
        <w:rPr>
          <w:b/>
          <w:sz w:val="20"/>
        </w:rPr>
        <w:t>I</w:t>
      </w:r>
      <w:r w:rsidRPr="00620736">
        <w:rPr>
          <w:b/>
          <w:spacing w:val="-3"/>
          <w:sz w:val="20"/>
        </w:rPr>
        <w:t xml:space="preserve"> </w:t>
      </w:r>
      <w:r w:rsidRPr="00620736">
        <w:rPr>
          <w:b/>
          <w:sz w:val="20"/>
        </w:rPr>
        <w:t>am</w:t>
      </w:r>
      <w:r w:rsidRPr="00620736">
        <w:rPr>
          <w:b/>
          <w:spacing w:val="-3"/>
          <w:sz w:val="20"/>
        </w:rPr>
        <w:t xml:space="preserve"> </w:t>
      </w:r>
      <w:r w:rsidRPr="00620736">
        <w:rPr>
          <w:b/>
          <w:sz w:val="20"/>
        </w:rPr>
        <w:t>the</w:t>
      </w:r>
      <w:r w:rsidRPr="00620736">
        <w:rPr>
          <w:b/>
          <w:spacing w:val="-2"/>
          <w:sz w:val="20"/>
        </w:rPr>
        <w:t xml:space="preserve"> </w:t>
      </w:r>
      <w:proofErr w:type="gramStart"/>
      <w:r w:rsidRPr="00620736">
        <w:rPr>
          <w:b/>
          <w:sz w:val="20"/>
        </w:rPr>
        <w:t>applicant</w:t>
      </w:r>
      <w:proofErr w:type="gramEnd"/>
      <w:r w:rsidRPr="00620736">
        <w:rPr>
          <w:b/>
          <w:spacing w:val="-4"/>
          <w:sz w:val="20"/>
        </w:rPr>
        <w:t xml:space="preserve"> </w:t>
      </w:r>
      <w:r w:rsidRPr="00620736">
        <w:rPr>
          <w:b/>
          <w:sz w:val="20"/>
        </w:rPr>
        <w:t>and</w:t>
      </w:r>
      <w:r w:rsidRPr="00620736">
        <w:rPr>
          <w:b/>
          <w:spacing w:val="-3"/>
          <w:sz w:val="20"/>
        </w:rPr>
        <w:t xml:space="preserve"> </w:t>
      </w:r>
      <w:r w:rsidRPr="00620736">
        <w:rPr>
          <w:b/>
          <w:sz w:val="20"/>
        </w:rPr>
        <w:t>my</w:t>
      </w:r>
      <w:r w:rsidRPr="00620736">
        <w:rPr>
          <w:b/>
          <w:spacing w:val="-3"/>
          <w:sz w:val="20"/>
        </w:rPr>
        <w:t xml:space="preserve"> </w:t>
      </w:r>
      <w:r w:rsidRPr="00620736">
        <w:rPr>
          <w:b/>
          <w:sz w:val="20"/>
        </w:rPr>
        <w:t>contact</w:t>
      </w:r>
      <w:r w:rsidRPr="00620736">
        <w:rPr>
          <w:b/>
          <w:spacing w:val="-3"/>
          <w:sz w:val="20"/>
        </w:rPr>
        <w:t xml:space="preserve"> </w:t>
      </w:r>
      <w:r w:rsidRPr="00620736">
        <w:rPr>
          <w:b/>
          <w:sz w:val="20"/>
        </w:rPr>
        <w:t>information</w:t>
      </w:r>
      <w:r w:rsidRPr="00620736">
        <w:rPr>
          <w:b/>
          <w:spacing w:val="-2"/>
          <w:sz w:val="20"/>
        </w:rPr>
        <w:t xml:space="preserve"> </w:t>
      </w:r>
      <w:r w:rsidRPr="00620736">
        <w:rPr>
          <w:b/>
          <w:spacing w:val="-5"/>
          <w:sz w:val="20"/>
        </w:rPr>
        <w:t>is:</w:t>
      </w:r>
    </w:p>
    <w:tbl>
      <w:tblPr>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5"/>
        <w:gridCol w:w="3960"/>
        <w:gridCol w:w="1531"/>
      </w:tblGrid>
      <w:tr w:rsidR="005B7B27" w:rsidRPr="00620736" w14:paraId="3CF0967E" w14:textId="77777777">
        <w:trPr>
          <w:trHeight w:val="575"/>
        </w:trPr>
        <w:tc>
          <w:tcPr>
            <w:tcW w:w="5765" w:type="dxa"/>
            <w:tcBorders>
              <w:top w:val="nil"/>
              <w:left w:val="nil"/>
            </w:tcBorders>
          </w:tcPr>
          <w:p w14:paraId="0AEE2C72" w14:textId="77777777" w:rsidR="005B7B27" w:rsidRPr="00620736" w:rsidRDefault="009C1631">
            <w:pPr>
              <w:pStyle w:val="TableParagraph"/>
              <w:ind w:left="56"/>
              <w:rPr>
                <w:spacing w:val="-4"/>
                <w:sz w:val="20"/>
              </w:rPr>
            </w:pPr>
            <w:r w:rsidRPr="00620736">
              <w:rPr>
                <w:sz w:val="20"/>
              </w:rPr>
              <w:t>Last</w:t>
            </w:r>
            <w:r w:rsidRPr="00620736">
              <w:rPr>
                <w:spacing w:val="-4"/>
                <w:sz w:val="20"/>
              </w:rPr>
              <w:t xml:space="preserve"> Name</w:t>
            </w:r>
          </w:p>
          <w:p w14:paraId="3CF0967B" w14:textId="717619C5" w:rsidR="00220FFB" w:rsidRPr="00620736" w:rsidRDefault="00220FFB">
            <w:pPr>
              <w:pStyle w:val="TableParagraph"/>
              <w:ind w:left="56"/>
              <w:rPr>
                <w:sz w:val="20"/>
              </w:rPr>
            </w:pPr>
            <w:r w:rsidRPr="00620736">
              <w:rPr>
                <w:spacing w:val="-4"/>
                <w:sz w:val="20"/>
              </w:rPr>
              <w:fldChar w:fldCharType="begin">
                <w:ffData>
                  <w:name w:val="Text1"/>
                  <w:enabled/>
                  <w:calcOnExit w:val="0"/>
                  <w:textInput/>
                </w:ffData>
              </w:fldChar>
            </w:r>
            <w:bookmarkStart w:id="1" w:name="Text1"/>
            <w:r w:rsidRPr="00620736">
              <w:rPr>
                <w:spacing w:val="-4"/>
                <w:sz w:val="20"/>
              </w:rPr>
              <w:instrText xml:space="preserve"> FORMTEXT </w:instrText>
            </w:r>
            <w:r w:rsidRPr="00620736">
              <w:rPr>
                <w:spacing w:val="-4"/>
                <w:sz w:val="20"/>
              </w:rPr>
            </w:r>
            <w:r w:rsidRPr="00620736">
              <w:rPr>
                <w:spacing w:val="-4"/>
                <w:sz w:val="20"/>
              </w:rPr>
              <w:fldChar w:fldCharType="separate"/>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spacing w:val="-4"/>
                <w:sz w:val="20"/>
              </w:rPr>
              <w:fldChar w:fldCharType="end"/>
            </w:r>
            <w:bookmarkEnd w:id="1"/>
          </w:p>
        </w:tc>
        <w:tc>
          <w:tcPr>
            <w:tcW w:w="3960" w:type="dxa"/>
            <w:tcBorders>
              <w:top w:val="nil"/>
            </w:tcBorders>
          </w:tcPr>
          <w:p w14:paraId="42A53ECC" w14:textId="77777777" w:rsidR="005B7B27" w:rsidRPr="00620736" w:rsidRDefault="009C1631">
            <w:pPr>
              <w:pStyle w:val="TableParagraph"/>
              <w:rPr>
                <w:spacing w:val="-4"/>
                <w:sz w:val="20"/>
              </w:rPr>
            </w:pPr>
            <w:r w:rsidRPr="00620736">
              <w:rPr>
                <w:sz w:val="20"/>
              </w:rPr>
              <w:t xml:space="preserve">First </w:t>
            </w:r>
            <w:r w:rsidRPr="00620736">
              <w:rPr>
                <w:spacing w:val="-4"/>
                <w:sz w:val="20"/>
              </w:rPr>
              <w:t>Name</w:t>
            </w:r>
          </w:p>
          <w:p w14:paraId="3CF0967C" w14:textId="5866E56F" w:rsidR="00220FFB" w:rsidRPr="00620736" w:rsidRDefault="00220FFB">
            <w:pPr>
              <w:pStyle w:val="TableParagraph"/>
              <w:rPr>
                <w:sz w:val="20"/>
              </w:rPr>
            </w:pPr>
            <w:r w:rsidRPr="00620736">
              <w:rPr>
                <w:spacing w:val="-4"/>
                <w:sz w:val="20"/>
              </w:rPr>
              <w:fldChar w:fldCharType="begin">
                <w:ffData>
                  <w:name w:val="Text1"/>
                  <w:enabled/>
                  <w:calcOnExit w:val="0"/>
                  <w:textInput/>
                </w:ffData>
              </w:fldChar>
            </w:r>
            <w:r w:rsidRPr="00620736">
              <w:rPr>
                <w:spacing w:val="-4"/>
                <w:sz w:val="20"/>
              </w:rPr>
              <w:instrText xml:space="preserve"> FORMTEXT </w:instrText>
            </w:r>
            <w:r w:rsidRPr="00620736">
              <w:rPr>
                <w:spacing w:val="-4"/>
                <w:sz w:val="20"/>
              </w:rPr>
            </w:r>
            <w:r w:rsidRPr="00620736">
              <w:rPr>
                <w:spacing w:val="-4"/>
                <w:sz w:val="20"/>
              </w:rPr>
              <w:fldChar w:fldCharType="separate"/>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spacing w:val="-4"/>
                <w:sz w:val="20"/>
              </w:rPr>
              <w:fldChar w:fldCharType="end"/>
            </w:r>
          </w:p>
        </w:tc>
        <w:tc>
          <w:tcPr>
            <w:tcW w:w="1531" w:type="dxa"/>
            <w:tcBorders>
              <w:top w:val="nil"/>
              <w:right w:val="nil"/>
            </w:tcBorders>
          </w:tcPr>
          <w:p w14:paraId="12A6D7EE" w14:textId="77777777" w:rsidR="005B7B27" w:rsidRPr="00620736" w:rsidRDefault="009C1631">
            <w:pPr>
              <w:pStyle w:val="TableParagraph"/>
              <w:rPr>
                <w:spacing w:val="-2"/>
                <w:sz w:val="20"/>
              </w:rPr>
            </w:pPr>
            <w:r w:rsidRPr="00620736">
              <w:rPr>
                <w:sz w:val="20"/>
              </w:rPr>
              <w:t xml:space="preserve">Middle </w:t>
            </w:r>
            <w:r w:rsidRPr="00620736">
              <w:rPr>
                <w:spacing w:val="-2"/>
                <w:sz w:val="20"/>
              </w:rPr>
              <w:t>Initial</w:t>
            </w:r>
          </w:p>
          <w:p w14:paraId="3CF0967D" w14:textId="25B67BA3" w:rsidR="00220FFB" w:rsidRPr="00620736" w:rsidRDefault="00220FFB">
            <w:pPr>
              <w:pStyle w:val="TableParagraph"/>
              <w:rPr>
                <w:sz w:val="20"/>
              </w:rPr>
            </w:pPr>
            <w:r w:rsidRPr="00620736">
              <w:rPr>
                <w:spacing w:val="-4"/>
                <w:sz w:val="20"/>
              </w:rPr>
              <w:fldChar w:fldCharType="begin">
                <w:ffData>
                  <w:name w:val="Text1"/>
                  <w:enabled/>
                  <w:calcOnExit w:val="0"/>
                  <w:textInput/>
                </w:ffData>
              </w:fldChar>
            </w:r>
            <w:r w:rsidRPr="00620736">
              <w:rPr>
                <w:spacing w:val="-4"/>
                <w:sz w:val="20"/>
              </w:rPr>
              <w:instrText xml:space="preserve"> FORMTEXT </w:instrText>
            </w:r>
            <w:r w:rsidRPr="00620736">
              <w:rPr>
                <w:spacing w:val="-4"/>
                <w:sz w:val="20"/>
              </w:rPr>
            </w:r>
            <w:r w:rsidRPr="00620736">
              <w:rPr>
                <w:spacing w:val="-4"/>
                <w:sz w:val="20"/>
              </w:rPr>
              <w:fldChar w:fldCharType="separate"/>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spacing w:val="-4"/>
                <w:sz w:val="20"/>
              </w:rPr>
              <w:fldChar w:fldCharType="end"/>
            </w:r>
          </w:p>
        </w:tc>
      </w:tr>
    </w:tbl>
    <w:p w14:paraId="3CF0967F" w14:textId="77777777" w:rsidR="005B7B27" w:rsidRPr="00620736" w:rsidRDefault="009C1631">
      <w:pPr>
        <w:spacing w:before="51"/>
        <w:ind w:left="449"/>
        <w:rPr>
          <w:b/>
          <w:sz w:val="20"/>
        </w:rPr>
      </w:pPr>
      <w:r w:rsidRPr="00620736">
        <w:rPr>
          <w:b/>
          <w:sz w:val="20"/>
        </w:rPr>
        <w:t>Current</w:t>
      </w:r>
      <w:r w:rsidRPr="00620736">
        <w:rPr>
          <w:b/>
          <w:spacing w:val="-7"/>
          <w:sz w:val="20"/>
        </w:rPr>
        <w:t xml:space="preserve"> </w:t>
      </w:r>
      <w:r w:rsidRPr="00620736">
        <w:rPr>
          <w:b/>
          <w:spacing w:val="-2"/>
          <w:sz w:val="20"/>
        </w:rPr>
        <w:t>Address</w:t>
      </w:r>
    </w:p>
    <w:p w14:paraId="3CF09680" w14:textId="77777777" w:rsidR="005B7B27" w:rsidRPr="00620736" w:rsidRDefault="005B7B27">
      <w:pPr>
        <w:pStyle w:val="BodyText"/>
        <w:spacing w:before="1"/>
        <w:rPr>
          <w:b/>
          <w:sz w:val="6"/>
        </w:rPr>
      </w:pPr>
    </w:p>
    <w:tbl>
      <w:tblPr>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5"/>
        <w:gridCol w:w="536"/>
        <w:gridCol w:w="1267"/>
        <w:gridCol w:w="2157"/>
        <w:gridCol w:w="3963"/>
        <w:gridCol w:w="1531"/>
      </w:tblGrid>
      <w:tr w:rsidR="005B7B27" w:rsidRPr="00620736" w14:paraId="3CF09685" w14:textId="77777777" w:rsidTr="00220FFB">
        <w:trPr>
          <w:trHeight w:val="575"/>
        </w:trPr>
        <w:tc>
          <w:tcPr>
            <w:tcW w:w="1805" w:type="dxa"/>
            <w:tcBorders>
              <w:top w:val="nil"/>
              <w:left w:val="nil"/>
            </w:tcBorders>
          </w:tcPr>
          <w:p w14:paraId="16599561" w14:textId="77777777" w:rsidR="005B7B27" w:rsidRPr="00620736" w:rsidRDefault="009C1631">
            <w:pPr>
              <w:pStyle w:val="TableParagraph"/>
              <w:ind w:left="56"/>
              <w:rPr>
                <w:spacing w:val="-2"/>
                <w:sz w:val="20"/>
              </w:rPr>
            </w:pPr>
            <w:r w:rsidRPr="00620736">
              <w:rPr>
                <w:sz w:val="20"/>
              </w:rPr>
              <w:t>Unit</w:t>
            </w:r>
            <w:r w:rsidRPr="00620736">
              <w:rPr>
                <w:spacing w:val="-4"/>
                <w:sz w:val="20"/>
              </w:rPr>
              <w:t xml:space="preserve"> </w:t>
            </w:r>
            <w:r w:rsidRPr="00620736">
              <w:rPr>
                <w:spacing w:val="-2"/>
                <w:sz w:val="20"/>
              </w:rPr>
              <w:t>Number</w:t>
            </w:r>
          </w:p>
          <w:p w14:paraId="3CF09681" w14:textId="05C45F97" w:rsidR="00220FFB" w:rsidRPr="00620736" w:rsidRDefault="00220FFB">
            <w:pPr>
              <w:pStyle w:val="TableParagraph"/>
              <w:ind w:left="56"/>
              <w:rPr>
                <w:sz w:val="20"/>
              </w:rPr>
            </w:pPr>
            <w:r w:rsidRPr="00620736">
              <w:rPr>
                <w:spacing w:val="-4"/>
                <w:sz w:val="20"/>
              </w:rPr>
              <w:fldChar w:fldCharType="begin">
                <w:ffData>
                  <w:name w:val="Text1"/>
                  <w:enabled/>
                  <w:calcOnExit w:val="0"/>
                  <w:textInput/>
                </w:ffData>
              </w:fldChar>
            </w:r>
            <w:r w:rsidRPr="00620736">
              <w:rPr>
                <w:spacing w:val="-4"/>
                <w:sz w:val="20"/>
              </w:rPr>
              <w:instrText xml:space="preserve"> FORMTEXT </w:instrText>
            </w:r>
            <w:r w:rsidRPr="00620736">
              <w:rPr>
                <w:spacing w:val="-4"/>
                <w:sz w:val="20"/>
              </w:rPr>
            </w:r>
            <w:r w:rsidRPr="00620736">
              <w:rPr>
                <w:spacing w:val="-4"/>
                <w:sz w:val="20"/>
              </w:rPr>
              <w:fldChar w:fldCharType="separate"/>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spacing w:val="-4"/>
                <w:sz w:val="20"/>
              </w:rPr>
              <w:fldChar w:fldCharType="end"/>
            </w:r>
          </w:p>
        </w:tc>
        <w:tc>
          <w:tcPr>
            <w:tcW w:w="1803" w:type="dxa"/>
            <w:gridSpan w:val="2"/>
            <w:tcBorders>
              <w:top w:val="nil"/>
            </w:tcBorders>
          </w:tcPr>
          <w:p w14:paraId="199B93D4" w14:textId="77777777" w:rsidR="005B7B27" w:rsidRPr="00620736" w:rsidRDefault="009C1631">
            <w:pPr>
              <w:pStyle w:val="TableParagraph"/>
              <w:rPr>
                <w:spacing w:val="-2"/>
                <w:sz w:val="20"/>
              </w:rPr>
            </w:pPr>
            <w:r w:rsidRPr="00620736">
              <w:rPr>
                <w:sz w:val="20"/>
              </w:rPr>
              <w:t xml:space="preserve">Street </w:t>
            </w:r>
            <w:r w:rsidRPr="00620736">
              <w:rPr>
                <w:spacing w:val="-2"/>
                <w:sz w:val="20"/>
              </w:rPr>
              <w:t>Number</w:t>
            </w:r>
          </w:p>
          <w:p w14:paraId="3CF09682" w14:textId="0082DD3F" w:rsidR="00220FFB" w:rsidRPr="00620736" w:rsidRDefault="00220FFB">
            <w:pPr>
              <w:pStyle w:val="TableParagraph"/>
              <w:rPr>
                <w:sz w:val="20"/>
              </w:rPr>
            </w:pPr>
            <w:r w:rsidRPr="00620736">
              <w:rPr>
                <w:spacing w:val="-4"/>
                <w:sz w:val="20"/>
              </w:rPr>
              <w:fldChar w:fldCharType="begin">
                <w:ffData>
                  <w:name w:val="Text1"/>
                  <w:enabled/>
                  <w:calcOnExit w:val="0"/>
                  <w:textInput/>
                </w:ffData>
              </w:fldChar>
            </w:r>
            <w:r w:rsidRPr="00620736">
              <w:rPr>
                <w:spacing w:val="-4"/>
                <w:sz w:val="20"/>
              </w:rPr>
              <w:instrText xml:space="preserve"> FORMTEXT </w:instrText>
            </w:r>
            <w:r w:rsidRPr="00620736">
              <w:rPr>
                <w:spacing w:val="-4"/>
                <w:sz w:val="20"/>
              </w:rPr>
            </w:r>
            <w:r w:rsidRPr="00620736">
              <w:rPr>
                <w:spacing w:val="-4"/>
                <w:sz w:val="20"/>
              </w:rPr>
              <w:fldChar w:fldCharType="separate"/>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spacing w:val="-4"/>
                <w:sz w:val="20"/>
              </w:rPr>
              <w:fldChar w:fldCharType="end"/>
            </w:r>
          </w:p>
        </w:tc>
        <w:tc>
          <w:tcPr>
            <w:tcW w:w="6120" w:type="dxa"/>
            <w:gridSpan w:val="2"/>
            <w:tcBorders>
              <w:top w:val="nil"/>
            </w:tcBorders>
          </w:tcPr>
          <w:p w14:paraId="2457A416" w14:textId="77777777" w:rsidR="005B7B27" w:rsidRPr="00620736" w:rsidRDefault="009C1631">
            <w:pPr>
              <w:pStyle w:val="TableParagraph"/>
              <w:rPr>
                <w:spacing w:val="-4"/>
                <w:sz w:val="20"/>
              </w:rPr>
            </w:pPr>
            <w:r w:rsidRPr="00620736">
              <w:rPr>
                <w:sz w:val="20"/>
              </w:rPr>
              <w:t xml:space="preserve">Street </w:t>
            </w:r>
            <w:r w:rsidRPr="00620736">
              <w:rPr>
                <w:spacing w:val="-4"/>
                <w:sz w:val="20"/>
              </w:rPr>
              <w:t>Name</w:t>
            </w:r>
          </w:p>
          <w:p w14:paraId="3CF09683" w14:textId="513EAE71" w:rsidR="00220FFB" w:rsidRPr="00620736" w:rsidRDefault="00220FFB">
            <w:pPr>
              <w:pStyle w:val="TableParagraph"/>
              <w:rPr>
                <w:sz w:val="20"/>
              </w:rPr>
            </w:pPr>
            <w:r w:rsidRPr="00620736">
              <w:rPr>
                <w:spacing w:val="-4"/>
                <w:sz w:val="20"/>
              </w:rPr>
              <w:fldChar w:fldCharType="begin">
                <w:ffData>
                  <w:name w:val="Text1"/>
                  <w:enabled/>
                  <w:calcOnExit w:val="0"/>
                  <w:textInput/>
                </w:ffData>
              </w:fldChar>
            </w:r>
            <w:r w:rsidRPr="00620736">
              <w:rPr>
                <w:spacing w:val="-4"/>
                <w:sz w:val="20"/>
              </w:rPr>
              <w:instrText xml:space="preserve"> FORMTEXT </w:instrText>
            </w:r>
            <w:r w:rsidRPr="00620736">
              <w:rPr>
                <w:spacing w:val="-4"/>
                <w:sz w:val="20"/>
              </w:rPr>
            </w:r>
            <w:r w:rsidRPr="00620736">
              <w:rPr>
                <w:spacing w:val="-4"/>
                <w:sz w:val="20"/>
              </w:rPr>
              <w:fldChar w:fldCharType="separate"/>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spacing w:val="-4"/>
                <w:sz w:val="20"/>
              </w:rPr>
              <w:fldChar w:fldCharType="end"/>
            </w:r>
          </w:p>
        </w:tc>
        <w:tc>
          <w:tcPr>
            <w:tcW w:w="1531" w:type="dxa"/>
            <w:tcBorders>
              <w:top w:val="nil"/>
              <w:right w:val="nil"/>
            </w:tcBorders>
          </w:tcPr>
          <w:p w14:paraId="4462D6BB" w14:textId="77777777" w:rsidR="005B7B27" w:rsidRPr="00620736" w:rsidRDefault="009C1631">
            <w:pPr>
              <w:pStyle w:val="TableParagraph"/>
              <w:rPr>
                <w:spacing w:val="-5"/>
                <w:sz w:val="20"/>
              </w:rPr>
            </w:pPr>
            <w:r w:rsidRPr="00620736">
              <w:rPr>
                <w:sz w:val="20"/>
              </w:rPr>
              <w:t xml:space="preserve">PO </w:t>
            </w:r>
            <w:r w:rsidRPr="00620736">
              <w:rPr>
                <w:spacing w:val="-5"/>
                <w:sz w:val="20"/>
              </w:rPr>
              <w:t>Box</w:t>
            </w:r>
          </w:p>
          <w:p w14:paraId="3CF09684" w14:textId="1ED4A604" w:rsidR="00220FFB" w:rsidRPr="00620736" w:rsidRDefault="00220FFB">
            <w:pPr>
              <w:pStyle w:val="TableParagraph"/>
              <w:rPr>
                <w:sz w:val="20"/>
              </w:rPr>
            </w:pPr>
            <w:r w:rsidRPr="00620736">
              <w:rPr>
                <w:spacing w:val="-4"/>
                <w:sz w:val="20"/>
              </w:rPr>
              <w:fldChar w:fldCharType="begin">
                <w:ffData>
                  <w:name w:val="Text1"/>
                  <w:enabled/>
                  <w:calcOnExit w:val="0"/>
                  <w:textInput/>
                </w:ffData>
              </w:fldChar>
            </w:r>
            <w:r w:rsidRPr="00620736">
              <w:rPr>
                <w:spacing w:val="-4"/>
                <w:sz w:val="20"/>
              </w:rPr>
              <w:instrText xml:space="preserve"> FORMTEXT </w:instrText>
            </w:r>
            <w:r w:rsidRPr="00620736">
              <w:rPr>
                <w:spacing w:val="-4"/>
                <w:sz w:val="20"/>
              </w:rPr>
            </w:r>
            <w:r w:rsidRPr="00620736">
              <w:rPr>
                <w:spacing w:val="-4"/>
                <w:sz w:val="20"/>
              </w:rPr>
              <w:fldChar w:fldCharType="separate"/>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spacing w:val="-4"/>
                <w:sz w:val="20"/>
              </w:rPr>
              <w:fldChar w:fldCharType="end"/>
            </w:r>
          </w:p>
        </w:tc>
      </w:tr>
      <w:tr w:rsidR="005B7B27" w:rsidRPr="00620736" w14:paraId="3CF09689" w14:textId="77777777" w:rsidTr="00220FFB">
        <w:trPr>
          <w:trHeight w:val="566"/>
        </w:trPr>
        <w:tc>
          <w:tcPr>
            <w:tcW w:w="5765" w:type="dxa"/>
            <w:gridSpan w:val="4"/>
            <w:tcBorders>
              <w:left w:val="nil"/>
            </w:tcBorders>
          </w:tcPr>
          <w:p w14:paraId="3627B621" w14:textId="77777777" w:rsidR="005B7B27" w:rsidRPr="00620736" w:rsidRDefault="009C1631">
            <w:pPr>
              <w:pStyle w:val="TableParagraph"/>
              <w:spacing w:before="22"/>
              <w:ind w:left="56"/>
              <w:rPr>
                <w:spacing w:val="-2"/>
                <w:sz w:val="20"/>
              </w:rPr>
            </w:pPr>
            <w:r w:rsidRPr="00620736">
              <w:rPr>
                <w:spacing w:val="-2"/>
                <w:sz w:val="20"/>
              </w:rPr>
              <w:t>City/Town</w:t>
            </w:r>
          </w:p>
          <w:p w14:paraId="3CF09686" w14:textId="2C82DF44" w:rsidR="00220FFB" w:rsidRPr="00620736" w:rsidRDefault="00220FFB">
            <w:pPr>
              <w:pStyle w:val="TableParagraph"/>
              <w:spacing w:before="22"/>
              <w:ind w:left="56"/>
              <w:rPr>
                <w:sz w:val="20"/>
              </w:rPr>
            </w:pPr>
            <w:r w:rsidRPr="00620736">
              <w:rPr>
                <w:spacing w:val="-4"/>
                <w:sz w:val="20"/>
              </w:rPr>
              <w:fldChar w:fldCharType="begin">
                <w:ffData>
                  <w:name w:val="Text1"/>
                  <w:enabled/>
                  <w:calcOnExit w:val="0"/>
                  <w:textInput/>
                </w:ffData>
              </w:fldChar>
            </w:r>
            <w:r w:rsidRPr="00620736">
              <w:rPr>
                <w:spacing w:val="-4"/>
                <w:sz w:val="20"/>
              </w:rPr>
              <w:instrText xml:space="preserve"> FORMTEXT </w:instrText>
            </w:r>
            <w:r w:rsidRPr="00620736">
              <w:rPr>
                <w:spacing w:val="-4"/>
                <w:sz w:val="20"/>
              </w:rPr>
            </w:r>
            <w:r w:rsidRPr="00620736">
              <w:rPr>
                <w:spacing w:val="-4"/>
                <w:sz w:val="20"/>
              </w:rPr>
              <w:fldChar w:fldCharType="separate"/>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spacing w:val="-4"/>
                <w:sz w:val="20"/>
              </w:rPr>
              <w:fldChar w:fldCharType="end"/>
            </w:r>
          </w:p>
        </w:tc>
        <w:tc>
          <w:tcPr>
            <w:tcW w:w="3963" w:type="dxa"/>
          </w:tcPr>
          <w:p w14:paraId="4BA355BE" w14:textId="77777777" w:rsidR="005B7B27" w:rsidRPr="00620736" w:rsidRDefault="009C1631">
            <w:pPr>
              <w:pStyle w:val="TableParagraph"/>
              <w:spacing w:before="22"/>
              <w:rPr>
                <w:spacing w:val="-2"/>
                <w:sz w:val="20"/>
              </w:rPr>
            </w:pPr>
            <w:r w:rsidRPr="00620736">
              <w:rPr>
                <w:spacing w:val="-2"/>
                <w:sz w:val="20"/>
              </w:rPr>
              <w:t>Province</w:t>
            </w:r>
          </w:p>
          <w:p w14:paraId="3CF09687" w14:textId="541D4026" w:rsidR="00220FFB" w:rsidRPr="00620736" w:rsidRDefault="00220FFB">
            <w:pPr>
              <w:pStyle w:val="TableParagraph"/>
              <w:spacing w:before="22"/>
              <w:rPr>
                <w:sz w:val="20"/>
              </w:rPr>
            </w:pPr>
            <w:r w:rsidRPr="00620736">
              <w:rPr>
                <w:spacing w:val="-4"/>
                <w:sz w:val="20"/>
              </w:rPr>
              <w:fldChar w:fldCharType="begin">
                <w:ffData>
                  <w:name w:val="Text1"/>
                  <w:enabled/>
                  <w:calcOnExit w:val="0"/>
                  <w:textInput/>
                </w:ffData>
              </w:fldChar>
            </w:r>
            <w:r w:rsidRPr="00620736">
              <w:rPr>
                <w:spacing w:val="-4"/>
                <w:sz w:val="20"/>
              </w:rPr>
              <w:instrText xml:space="preserve"> FORMTEXT </w:instrText>
            </w:r>
            <w:r w:rsidRPr="00620736">
              <w:rPr>
                <w:spacing w:val="-4"/>
                <w:sz w:val="20"/>
              </w:rPr>
            </w:r>
            <w:r w:rsidRPr="00620736">
              <w:rPr>
                <w:spacing w:val="-4"/>
                <w:sz w:val="20"/>
              </w:rPr>
              <w:fldChar w:fldCharType="separate"/>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spacing w:val="-4"/>
                <w:sz w:val="20"/>
              </w:rPr>
              <w:fldChar w:fldCharType="end"/>
            </w:r>
          </w:p>
        </w:tc>
        <w:tc>
          <w:tcPr>
            <w:tcW w:w="1531" w:type="dxa"/>
            <w:tcBorders>
              <w:right w:val="nil"/>
            </w:tcBorders>
          </w:tcPr>
          <w:p w14:paraId="180B4477" w14:textId="77777777" w:rsidR="005B7B27" w:rsidRPr="00620736" w:rsidRDefault="009C1631">
            <w:pPr>
              <w:pStyle w:val="TableParagraph"/>
              <w:spacing w:before="22"/>
              <w:rPr>
                <w:spacing w:val="-4"/>
                <w:sz w:val="20"/>
              </w:rPr>
            </w:pPr>
            <w:r w:rsidRPr="00620736">
              <w:rPr>
                <w:sz w:val="20"/>
              </w:rPr>
              <w:t xml:space="preserve">Postal </w:t>
            </w:r>
            <w:r w:rsidRPr="00620736">
              <w:rPr>
                <w:spacing w:val="-4"/>
                <w:sz w:val="20"/>
              </w:rPr>
              <w:t>Code</w:t>
            </w:r>
          </w:p>
          <w:p w14:paraId="3CF09688" w14:textId="034E482D" w:rsidR="00220FFB" w:rsidRPr="00620736" w:rsidRDefault="00220FFB">
            <w:pPr>
              <w:pStyle w:val="TableParagraph"/>
              <w:spacing w:before="22"/>
              <w:rPr>
                <w:sz w:val="20"/>
              </w:rPr>
            </w:pPr>
            <w:r w:rsidRPr="00620736">
              <w:rPr>
                <w:spacing w:val="-4"/>
                <w:sz w:val="20"/>
              </w:rPr>
              <w:fldChar w:fldCharType="begin">
                <w:ffData>
                  <w:name w:val="Text1"/>
                  <w:enabled/>
                  <w:calcOnExit w:val="0"/>
                  <w:textInput/>
                </w:ffData>
              </w:fldChar>
            </w:r>
            <w:r w:rsidRPr="00620736">
              <w:rPr>
                <w:spacing w:val="-4"/>
                <w:sz w:val="20"/>
              </w:rPr>
              <w:instrText xml:space="preserve"> FORMTEXT </w:instrText>
            </w:r>
            <w:r w:rsidRPr="00620736">
              <w:rPr>
                <w:spacing w:val="-4"/>
                <w:sz w:val="20"/>
              </w:rPr>
            </w:r>
            <w:r w:rsidRPr="00620736">
              <w:rPr>
                <w:spacing w:val="-4"/>
                <w:sz w:val="20"/>
              </w:rPr>
              <w:fldChar w:fldCharType="separate"/>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spacing w:val="-4"/>
                <w:sz w:val="20"/>
              </w:rPr>
              <w:fldChar w:fldCharType="end"/>
            </w:r>
          </w:p>
        </w:tc>
      </w:tr>
      <w:tr w:rsidR="00220FFB" w:rsidRPr="00620736" w14:paraId="3CF0968D" w14:textId="77777777" w:rsidTr="00220FFB">
        <w:trPr>
          <w:trHeight w:val="552"/>
        </w:trPr>
        <w:tc>
          <w:tcPr>
            <w:tcW w:w="2341" w:type="dxa"/>
            <w:gridSpan w:val="2"/>
            <w:tcBorders>
              <w:left w:val="nil"/>
              <w:right w:val="nil"/>
            </w:tcBorders>
          </w:tcPr>
          <w:p w14:paraId="3BAD81A3" w14:textId="77777777" w:rsidR="00220FFB" w:rsidRPr="00620736" w:rsidRDefault="00220FFB">
            <w:pPr>
              <w:pStyle w:val="TableParagraph"/>
              <w:spacing w:before="22"/>
              <w:ind w:left="56"/>
              <w:rPr>
                <w:spacing w:val="-2"/>
                <w:sz w:val="20"/>
              </w:rPr>
            </w:pPr>
            <w:r w:rsidRPr="00620736">
              <w:rPr>
                <w:sz w:val="20"/>
              </w:rPr>
              <w:t xml:space="preserve">Telephone </w:t>
            </w:r>
            <w:r w:rsidRPr="00620736">
              <w:rPr>
                <w:spacing w:val="-2"/>
                <w:sz w:val="20"/>
              </w:rPr>
              <w:t>Number</w:t>
            </w:r>
          </w:p>
          <w:p w14:paraId="466F59B1" w14:textId="19379953" w:rsidR="00220FFB" w:rsidRPr="00620736" w:rsidRDefault="00220FFB">
            <w:pPr>
              <w:pStyle w:val="TableParagraph"/>
              <w:spacing w:before="22"/>
              <w:ind w:left="56"/>
              <w:rPr>
                <w:spacing w:val="-2"/>
                <w:sz w:val="20"/>
              </w:rPr>
            </w:pPr>
            <w:r w:rsidRPr="00620736">
              <w:rPr>
                <w:spacing w:val="-4"/>
                <w:sz w:val="20"/>
              </w:rPr>
              <w:fldChar w:fldCharType="begin">
                <w:ffData>
                  <w:name w:val="Text1"/>
                  <w:enabled/>
                  <w:calcOnExit w:val="0"/>
                  <w:textInput/>
                </w:ffData>
              </w:fldChar>
            </w:r>
            <w:r w:rsidRPr="00620736">
              <w:rPr>
                <w:spacing w:val="-4"/>
                <w:sz w:val="20"/>
              </w:rPr>
              <w:instrText xml:space="preserve"> FORMTEXT </w:instrText>
            </w:r>
            <w:r w:rsidRPr="00620736">
              <w:rPr>
                <w:spacing w:val="-4"/>
                <w:sz w:val="20"/>
              </w:rPr>
            </w:r>
            <w:r w:rsidRPr="00620736">
              <w:rPr>
                <w:spacing w:val="-4"/>
                <w:sz w:val="20"/>
              </w:rPr>
              <w:fldChar w:fldCharType="separate"/>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spacing w:val="-4"/>
                <w:sz w:val="20"/>
              </w:rPr>
              <w:fldChar w:fldCharType="end"/>
            </w:r>
          </w:p>
        </w:tc>
        <w:tc>
          <w:tcPr>
            <w:tcW w:w="1267" w:type="dxa"/>
            <w:tcBorders>
              <w:left w:val="nil"/>
            </w:tcBorders>
            <w:vAlign w:val="bottom"/>
          </w:tcPr>
          <w:p w14:paraId="3CF0968B" w14:textId="72BA1886" w:rsidR="00220FFB" w:rsidRPr="00620736" w:rsidRDefault="00220FFB" w:rsidP="00220FFB">
            <w:pPr>
              <w:pStyle w:val="TableParagraph"/>
              <w:spacing w:before="22" w:after="60"/>
              <w:ind w:left="58"/>
              <w:rPr>
                <w:sz w:val="20"/>
              </w:rPr>
            </w:pPr>
            <w:r w:rsidRPr="00620736">
              <w:rPr>
                <w:sz w:val="20"/>
              </w:rPr>
              <w:t xml:space="preserve">ext. </w:t>
            </w:r>
            <w:r w:rsidRPr="00620736">
              <w:rPr>
                <w:spacing w:val="-4"/>
                <w:sz w:val="20"/>
              </w:rPr>
              <w:fldChar w:fldCharType="begin">
                <w:ffData>
                  <w:name w:val="Text1"/>
                  <w:enabled/>
                  <w:calcOnExit w:val="0"/>
                  <w:textInput/>
                </w:ffData>
              </w:fldChar>
            </w:r>
            <w:r w:rsidRPr="00620736">
              <w:rPr>
                <w:spacing w:val="-4"/>
                <w:sz w:val="20"/>
              </w:rPr>
              <w:instrText xml:space="preserve"> FORMTEXT </w:instrText>
            </w:r>
            <w:r w:rsidRPr="00620736">
              <w:rPr>
                <w:spacing w:val="-4"/>
                <w:sz w:val="20"/>
              </w:rPr>
            </w:r>
            <w:r w:rsidRPr="00620736">
              <w:rPr>
                <w:spacing w:val="-4"/>
                <w:sz w:val="20"/>
              </w:rPr>
              <w:fldChar w:fldCharType="separate"/>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spacing w:val="-4"/>
                <w:sz w:val="20"/>
              </w:rPr>
              <w:fldChar w:fldCharType="end"/>
            </w:r>
          </w:p>
        </w:tc>
        <w:tc>
          <w:tcPr>
            <w:tcW w:w="7651" w:type="dxa"/>
            <w:gridSpan w:val="3"/>
            <w:tcBorders>
              <w:right w:val="nil"/>
            </w:tcBorders>
          </w:tcPr>
          <w:p w14:paraId="1F70C0D2" w14:textId="77777777" w:rsidR="00220FFB" w:rsidRPr="00620736" w:rsidRDefault="00220FFB">
            <w:pPr>
              <w:pStyle w:val="TableParagraph"/>
              <w:spacing w:before="22"/>
              <w:rPr>
                <w:spacing w:val="-2"/>
                <w:sz w:val="20"/>
              </w:rPr>
            </w:pPr>
            <w:r w:rsidRPr="00620736">
              <w:rPr>
                <w:sz w:val="20"/>
              </w:rPr>
              <w:t xml:space="preserve">Email </w:t>
            </w:r>
            <w:r w:rsidRPr="00620736">
              <w:rPr>
                <w:spacing w:val="-2"/>
                <w:sz w:val="20"/>
              </w:rPr>
              <w:t>Address</w:t>
            </w:r>
          </w:p>
          <w:p w14:paraId="3CF0968C" w14:textId="43A1F9B4" w:rsidR="00220FFB" w:rsidRPr="00620736" w:rsidRDefault="00220FFB">
            <w:pPr>
              <w:pStyle w:val="TableParagraph"/>
              <w:spacing w:before="22"/>
              <w:rPr>
                <w:sz w:val="20"/>
              </w:rPr>
            </w:pPr>
            <w:r w:rsidRPr="00620736">
              <w:rPr>
                <w:spacing w:val="-4"/>
                <w:sz w:val="20"/>
              </w:rPr>
              <w:fldChar w:fldCharType="begin">
                <w:ffData>
                  <w:name w:val="Text1"/>
                  <w:enabled/>
                  <w:calcOnExit w:val="0"/>
                  <w:textInput/>
                </w:ffData>
              </w:fldChar>
            </w:r>
            <w:r w:rsidRPr="00620736">
              <w:rPr>
                <w:spacing w:val="-4"/>
                <w:sz w:val="20"/>
              </w:rPr>
              <w:instrText xml:space="preserve"> FORMTEXT </w:instrText>
            </w:r>
            <w:r w:rsidRPr="00620736">
              <w:rPr>
                <w:spacing w:val="-4"/>
                <w:sz w:val="20"/>
              </w:rPr>
            </w:r>
            <w:r w:rsidRPr="00620736">
              <w:rPr>
                <w:spacing w:val="-4"/>
                <w:sz w:val="20"/>
              </w:rPr>
              <w:fldChar w:fldCharType="separate"/>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spacing w:val="-4"/>
                <w:sz w:val="20"/>
              </w:rPr>
              <w:fldChar w:fldCharType="end"/>
            </w:r>
          </w:p>
        </w:tc>
      </w:tr>
    </w:tbl>
    <w:p w14:paraId="3CF0968E" w14:textId="77777777" w:rsidR="005B7B27" w:rsidRPr="00620736" w:rsidRDefault="009C1631">
      <w:pPr>
        <w:pStyle w:val="ListParagraph"/>
        <w:numPr>
          <w:ilvl w:val="0"/>
          <w:numId w:val="1"/>
        </w:numPr>
        <w:tabs>
          <w:tab w:val="left" w:pos="444"/>
        </w:tabs>
        <w:spacing w:before="188" w:after="47"/>
        <w:ind w:hanging="268"/>
        <w:rPr>
          <w:b/>
          <w:sz w:val="20"/>
        </w:rPr>
      </w:pPr>
      <w:r w:rsidRPr="00620736">
        <w:rPr>
          <w:b/>
          <w:sz w:val="20"/>
        </w:rPr>
        <w:t>To</w:t>
      </w:r>
      <w:r w:rsidRPr="00620736">
        <w:rPr>
          <w:b/>
          <w:spacing w:val="-2"/>
          <w:sz w:val="20"/>
        </w:rPr>
        <w:t xml:space="preserve"> </w:t>
      </w:r>
      <w:r w:rsidRPr="00620736">
        <w:rPr>
          <w:b/>
          <w:sz w:val="20"/>
        </w:rPr>
        <w:t>the</w:t>
      </w:r>
      <w:r w:rsidRPr="00620736">
        <w:rPr>
          <w:b/>
          <w:spacing w:val="-2"/>
          <w:sz w:val="20"/>
        </w:rPr>
        <w:t xml:space="preserve"> </w:t>
      </w:r>
      <w:r w:rsidRPr="00620736">
        <w:rPr>
          <w:b/>
          <w:sz w:val="20"/>
        </w:rPr>
        <w:t>best</w:t>
      </w:r>
      <w:r w:rsidRPr="00620736">
        <w:rPr>
          <w:b/>
          <w:spacing w:val="-2"/>
          <w:sz w:val="20"/>
        </w:rPr>
        <w:t xml:space="preserve"> </w:t>
      </w:r>
      <w:r w:rsidRPr="00620736">
        <w:rPr>
          <w:b/>
          <w:sz w:val="20"/>
        </w:rPr>
        <w:t>of</w:t>
      </w:r>
      <w:r w:rsidRPr="00620736">
        <w:rPr>
          <w:b/>
          <w:spacing w:val="-1"/>
          <w:sz w:val="20"/>
        </w:rPr>
        <w:t xml:space="preserve"> </w:t>
      </w:r>
      <w:r w:rsidRPr="00620736">
        <w:rPr>
          <w:b/>
          <w:sz w:val="20"/>
        </w:rPr>
        <w:t>my</w:t>
      </w:r>
      <w:r w:rsidRPr="00620736">
        <w:rPr>
          <w:b/>
          <w:spacing w:val="-3"/>
          <w:sz w:val="20"/>
        </w:rPr>
        <w:t xml:space="preserve"> </w:t>
      </w:r>
      <w:r w:rsidRPr="00620736">
        <w:rPr>
          <w:b/>
          <w:sz w:val="20"/>
        </w:rPr>
        <w:t>knowledge,</w:t>
      </w:r>
      <w:r w:rsidRPr="00620736">
        <w:rPr>
          <w:b/>
          <w:spacing w:val="-3"/>
          <w:sz w:val="20"/>
        </w:rPr>
        <w:t xml:space="preserve"> </w:t>
      </w:r>
      <w:r w:rsidRPr="00620736">
        <w:rPr>
          <w:b/>
          <w:sz w:val="20"/>
        </w:rPr>
        <w:t>the</w:t>
      </w:r>
      <w:r w:rsidRPr="00620736">
        <w:rPr>
          <w:b/>
          <w:spacing w:val="-1"/>
          <w:sz w:val="20"/>
        </w:rPr>
        <w:t xml:space="preserve"> </w:t>
      </w:r>
      <w:r w:rsidRPr="00620736">
        <w:rPr>
          <w:b/>
          <w:sz w:val="20"/>
        </w:rPr>
        <w:t>most</w:t>
      </w:r>
      <w:r w:rsidRPr="00620736">
        <w:rPr>
          <w:b/>
          <w:spacing w:val="-3"/>
          <w:sz w:val="20"/>
        </w:rPr>
        <w:t xml:space="preserve"> </w:t>
      </w:r>
      <w:r w:rsidRPr="00620736">
        <w:rPr>
          <w:b/>
          <w:sz w:val="20"/>
        </w:rPr>
        <w:t>up-to-date</w:t>
      </w:r>
      <w:r w:rsidRPr="00620736">
        <w:rPr>
          <w:b/>
          <w:spacing w:val="-2"/>
          <w:sz w:val="20"/>
        </w:rPr>
        <w:t xml:space="preserve"> </w:t>
      </w:r>
      <w:r w:rsidRPr="00620736">
        <w:rPr>
          <w:b/>
          <w:sz w:val="20"/>
        </w:rPr>
        <w:t>information</w:t>
      </w:r>
      <w:r w:rsidRPr="00620736">
        <w:rPr>
          <w:b/>
          <w:spacing w:val="-1"/>
          <w:sz w:val="20"/>
        </w:rPr>
        <w:t xml:space="preserve"> </w:t>
      </w:r>
      <w:r w:rsidRPr="00620736">
        <w:rPr>
          <w:b/>
          <w:sz w:val="20"/>
        </w:rPr>
        <w:t>for</w:t>
      </w:r>
      <w:r w:rsidRPr="00620736">
        <w:rPr>
          <w:b/>
          <w:spacing w:val="-2"/>
          <w:sz w:val="20"/>
        </w:rPr>
        <w:t xml:space="preserve"> </w:t>
      </w:r>
      <w:r w:rsidRPr="00620736">
        <w:rPr>
          <w:b/>
          <w:sz w:val="20"/>
        </w:rPr>
        <w:t>the</w:t>
      </w:r>
      <w:r w:rsidRPr="00620736">
        <w:rPr>
          <w:b/>
          <w:spacing w:val="-2"/>
          <w:sz w:val="20"/>
        </w:rPr>
        <w:t xml:space="preserve"> </w:t>
      </w:r>
      <w:r w:rsidRPr="00620736">
        <w:rPr>
          <w:b/>
          <w:sz w:val="20"/>
        </w:rPr>
        <w:t>respondent</w:t>
      </w:r>
      <w:r w:rsidRPr="00620736">
        <w:rPr>
          <w:b/>
          <w:spacing w:val="-2"/>
          <w:sz w:val="20"/>
        </w:rPr>
        <w:t xml:space="preserve"> </w:t>
      </w:r>
      <w:r w:rsidRPr="00620736">
        <w:rPr>
          <w:b/>
          <w:spacing w:val="-5"/>
          <w:sz w:val="20"/>
        </w:rPr>
        <w:t>is:</w:t>
      </w:r>
    </w:p>
    <w:tbl>
      <w:tblPr>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5"/>
        <w:gridCol w:w="3960"/>
        <w:gridCol w:w="1531"/>
      </w:tblGrid>
      <w:tr w:rsidR="005B7B27" w:rsidRPr="00620736" w14:paraId="3CF09692" w14:textId="77777777">
        <w:trPr>
          <w:trHeight w:val="575"/>
        </w:trPr>
        <w:tc>
          <w:tcPr>
            <w:tcW w:w="5765" w:type="dxa"/>
            <w:tcBorders>
              <w:top w:val="nil"/>
              <w:left w:val="nil"/>
            </w:tcBorders>
          </w:tcPr>
          <w:p w14:paraId="556B4D6D" w14:textId="77777777" w:rsidR="005B7B27" w:rsidRPr="00620736" w:rsidRDefault="009C1631">
            <w:pPr>
              <w:pStyle w:val="TableParagraph"/>
              <w:ind w:left="56"/>
              <w:rPr>
                <w:spacing w:val="-4"/>
                <w:sz w:val="20"/>
              </w:rPr>
            </w:pPr>
            <w:r w:rsidRPr="00620736">
              <w:rPr>
                <w:sz w:val="20"/>
              </w:rPr>
              <w:t>Last</w:t>
            </w:r>
            <w:r w:rsidRPr="00620736">
              <w:rPr>
                <w:spacing w:val="-4"/>
                <w:sz w:val="20"/>
              </w:rPr>
              <w:t xml:space="preserve"> Name</w:t>
            </w:r>
          </w:p>
          <w:p w14:paraId="3CF0968F" w14:textId="10863C25" w:rsidR="00220FFB" w:rsidRPr="00620736" w:rsidRDefault="00220FFB">
            <w:pPr>
              <w:pStyle w:val="TableParagraph"/>
              <w:ind w:left="56"/>
              <w:rPr>
                <w:sz w:val="20"/>
              </w:rPr>
            </w:pPr>
            <w:r w:rsidRPr="00620736">
              <w:rPr>
                <w:spacing w:val="-4"/>
                <w:sz w:val="20"/>
              </w:rPr>
              <w:fldChar w:fldCharType="begin">
                <w:ffData>
                  <w:name w:val="Text1"/>
                  <w:enabled/>
                  <w:calcOnExit w:val="0"/>
                  <w:textInput/>
                </w:ffData>
              </w:fldChar>
            </w:r>
            <w:r w:rsidRPr="00620736">
              <w:rPr>
                <w:spacing w:val="-4"/>
                <w:sz w:val="20"/>
              </w:rPr>
              <w:instrText xml:space="preserve"> FORMTEXT </w:instrText>
            </w:r>
            <w:r w:rsidRPr="00620736">
              <w:rPr>
                <w:spacing w:val="-4"/>
                <w:sz w:val="20"/>
              </w:rPr>
            </w:r>
            <w:r w:rsidRPr="00620736">
              <w:rPr>
                <w:spacing w:val="-4"/>
                <w:sz w:val="20"/>
              </w:rPr>
              <w:fldChar w:fldCharType="separate"/>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spacing w:val="-4"/>
                <w:sz w:val="20"/>
              </w:rPr>
              <w:fldChar w:fldCharType="end"/>
            </w:r>
          </w:p>
        </w:tc>
        <w:tc>
          <w:tcPr>
            <w:tcW w:w="3960" w:type="dxa"/>
            <w:tcBorders>
              <w:top w:val="nil"/>
            </w:tcBorders>
          </w:tcPr>
          <w:p w14:paraId="23F582DE" w14:textId="77777777" w:rsidR="005B7B27" w:rsidRPr="00620736" w:rsidRDefault="009C1631">
            <w:pPr>
              <w:pStyle w:val="TableParagraph"/>
              <w:rPr>
                <w:spacing w:val="-4"/>
                <w:sz w:val="20"/>
              </w:rPr>
            </w:pPr>
            <w:r w:rsidRPr="00620736">
              <w:rPr>
                <w:sz w:val="20"/>
              </w:rPr>
              <w:t xml:space="preserve">First </w:t>
            </w:r>
            <w:r w:rsidRPr="00620736">
              <w:rPr>
                <w:spacing w:val="-4"/>
                <w:sz w:val="20"/>
              </w:rPr>
              <w:t>Name</w:t>
            </w:r>
          </w:p>
          <w:p w14:paraId="3CF09690" w14:textId="1CAA3859" w:rsidR="00220FFB" w:rsidRPr="00620736" w:rsidRDefault="00220FFB">
            <w:pPr>
              <w:pStyle w:val="TableParagraph"/>
              <w:rPr>
                <w:sz w:val="20"/>
              </w:rPr>
            </w:pPr>
            <w:r w:rsidRPr="00620736">
              <w:rPr>
                <w:spacing w:val="-4"/>
                <w:sz w:val="20"/>
              </w:rPr>
              <w:fldChar w:fldCharType="begin">
                <w:ffData>
                  <w:name w:val="Text1"/>
                  <w:enabled/>
                  <w:calcOnExit w:val="0"/>
                  <w:textInput/>
                </w:ffData>
              </w:fldChar>
            </w:r>
            <w:r w:rsidRPr="00620736">
              <w:rPr>
                <w:spacing w:val="-4"/>
                <w:sz w:val="20"/>
              </w:rPr>
              <w:instrText xml:space="preserve"> FORMTEXT </w:instrText>
            </w:r>
            <w:r w:rsidRPr="00620736">
              <w:rPr>
                <w:spacing w:val="-4"/>
                <w:sz w:val="20"/>
              </w:rPr>
            </w:r>
            <w:r w:rsidRPr="00620736">
              <w:rPr>
                <w:spacing w:val="-4"/>
                <w:sz w:val="20"/>
              </w:rPr>
              <w:fldChar w:fldCharType="separate"/>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spacing w:val="-4"/>
                <w:sz w:val="20"/>
              </w:rPr>
              <w:fldChar w:fldCharType="end"/>
            </w:r>
          </w:p>
        </w:tc>
        <w:tc>
          <w:tcPr>
            <w:tcW w:w="1531" w:type="dxa"/>
            <w:tcBorders>
              <w:top w:val="nil"/>
              <w:right w:val="nil"/>
            </w:tcBorders>
          </w:tcPr>
          <w:p w14:paraId="452BDCED" w14:textId="77777777" w:rsidR="005B7B27" w:rsidRPr="00620736" w:rsidRDefault="009C1631">
            <w:pPr>
              <w:pStyle w:val="TableParagraph"/>
              <w:rPr>
                <w:spacing w:val="-2"/>
                <w:sz w:val="20"/>
              </w:rPr>
            </w:pPr>
            <w:r w:rsidRPr="00620736">
              <w:rPr>
                <w:sz w:val="20"/>
              </w:rPr>
              <w:t xml:space="preserve">Middle </w:t>
            </w:r>
            <w:r w:rsidRPr="00620736">
              <w:rPr>
                <w:spacing w:val="-2"/>
                <w:sz w:val="20"/>
              </w:rPr>
              <w:t>Initial</w:t>
            </w:r>
          </w:p>
          <w:p w14:paraId="3CF09691" w14:textId="3EC7370E" w:rsidR="00220FFB" w:rsidRPr="00620736" w:rsidRDefault="00220FFB">
            <w:pPr>
              <w:pStyle w:val="TableParagraph"/>
              <w:rPr>
                <w:sz w:val="20"/>
              </w:rPr>
            </w:pPr>
            <w:r w:rsidRPr="00620736">
              <w:rPr>
                <w:spacing w:val="-4"/>
                <w:sz w:val="20"/>
              </w:rPr>
              <w:fldChar w:fldCharType="begin">
                <w:ffData>
                  <w:name w:val="Text1"/>
                  <w:enabled/>
                  <w:calcOnExit w:val="0"/>
                  <w:textInput/>
                </w:ffData>
              </w:fldChar>
            </w:r>
            <w:r w:rsidRPr="00620736">
              <w:rPr>
                <w:spacing w:val="-4"/>
                <w:sz w:val="20"/>
              </w:rPr>
              <w:instrText xml:space="preserve"> FORMTEXT </w:instrText>
            </w:r>
            <w:r w:rsidRPr="00620736">
              <w:rPr>
                <w:spacing w:val="-4"/>
                <w:sz w:val="20"/>
              </w:rPr>
            </w:r>
            <w:r w:rsidRPr="00620736">
              <w:rPr>
                <w:spacing w:val="-4"/>
                <w:sz w:val="20"/>
              </w:rPr>
              <w:fldChar w:fldCharType="separate"/>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spacing w:val="-4"/>
                <w:sz w:val="20"/>
              </w:rPr>
              <w:fldChar w:fldCharType="end"/>
            </w:r>
          </w:p>
        </w:tc>
      </w:tr>
    </w:tbl>
    <w:p w14:paraId="3CF09693" w14:textId="77777777" w:rsidR="005B7B27" w:rsidRPr="00620736" w:rsidRDefault="009C1631">
      <w:pPr>
        <w:spacing w:before="51"/>
        <w:ind w:left="449"/>
        <w:rPr>
          <w:b/>
          <w:sz w:val="20"/>
        </w:rPr>
      </w:pPr>
      <w:r w:rsidRPr="00620736">
        <w:rPr>
          <w:b/>
          <w:sz w:val="20"/>
        </w:rPr>
        <w:t>Current</w:t>
      </w:r>
      <w:r w:rsidRPr="00620736">
        <w:rPr>
          <w:b/>
          <w:spacing w:val="-7"/>
          <w:sz w:val="20"/>
        </w:rPr>
        <w:t xml:space="preserve"> </w:t>
      </w:r>
      <w:r w:rsidRPr="00620736">
        <w:rPr>
          <w:b/>
          <w:spacing w:val="-2"/>
          <w:sz w:val="20"/>
        </w:rPr>
        <w:t>Address</w:t>
      </w:r>
    </w:p>
    <w:p w14:paraId="3CF09694" w14:textId="77777777" w:rsidR="005B7B27" w:rsidRPr="00620736" w:rsidRDefault="005B7B27">
      <w:pPr>
        <w:pStyle w:val="BodyText"/>
        <w:spacing w:before="1"/>
        <w:rPr>
          <w:b/>
          <w:sz w:val="6"/>
        </w:rPr>
      </w:pPr>
    </w:p>
    <w:tbl>
      <w:tblPr>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5"/>
        <w:gridCol w:w="536"/>
        <w:gridCol w:w="1267"/>
        <w:gridCol w:w="2157"/>
        <w:gridCol w:w="3963"/>
        <w:gridCol w:w="1531"/>
      </w:tblGrid>
      <w:tr w:rsidR="005B7B27" w:rsidRPr="00620736" w14:paraId="3CF09699" w14:textId="77777777" w:rsidTr="00220FFB">
        <w:trPr>
          <w:trHeight w:val="576"/>
        </w:trPr>
        <w:tc>
          <w:tcPr>
            <w:tcW w:w="1805" w:type="dxa"/>
            <w:tcBorders>
              <w:top w:val="nil"/>
              <w:left w:val="nil"/>
            </w:tcBorders>
          </w:tcPr>
          <w:p w14:paraId="0EA38DDE" w14:textId="77777777" w:rsidR="005B7B27" w:rsidRPr="00620736" w:rsidRDefault="009C1631">
            <w:pPr>
              <w:pStyle w:val="TableParagraph"/>
              <w:ind w:left="56"/>
              <w:rPr>
                <w:spacing w:val="-2"/>
                <w:sz w:val="20"/>
              </w:rPr>
            </w:pPr>
            <w:r w:rsidRPr="00620736">
              <w:rPr>
                <w:sz w:val="20"/>
              </w:rPr>
              <w:t>Unit</w:t>
            </w:r>
            <w:r w:rsidRPr="00620736">
              <w:rPr>
                <w:spacing w:val="-4"/>
                <w:sz w:val="20"/>
              </w:rPr>
              <w:t xml:space="preserve"> </w:t>
            </w:r>
            <w:r w:rsidRPr="00620736">
              <w:rPr>
                <w:spacing w:val="-2"/>
                <w:sz w:val="20"/>
              </w:rPr>
              <w:t>Number</w:t>
            </w:r>
          </w:p>
          <w:p w14:paraId="3CF09695" w14:textId="33863A44" w:rsidR="00220FFB" w:rsidRPr="00620736" w:rsidRDefault="00220FFB">
            <w:pPr>
              <w:pStyle w:val="TableParagraph"/>
              <w:ind w:left="56"/>
              <w:rPr>
                <w:sz w:val="20"/>
              </w:rPr>
            </w:pPr>
            <w:r w:rsidRPr="00620736">
              <w:rPr>
                <w:spacing w:val="-4"/>
                <w:sz w:val="20"/>
              </w:rPr>
              <w:fldChar w:fldCharType="begin">
                <w:ffData>
                  <w:name w:val="Text1"/>
                  <w:enabled/>
                  <w:calcOnExit w:val="0"/>
                  <w:textInput/>
                </w:ffData>
              </w:fldChar>
            </w:r>
            <w:r w:rsidRPr="00620736">
              <w:rPr>
                <w:spacing w:val="-4"/>
                <w:sz w:val="20"/>
              </w:rPr>
              <w:instrText xml:space="preserve"> FORMTEXT </w:instrText>
            </w:r>
            <w:r w:rsidRPr="00620736">
              <w:rPr>
                <w:spacing w:val="-4"/>
                <w:sz w:val="20"/>
              </w:rPr>
            </w:r>
            <w:r w:rsidRPr="00620736">
              <w:rPr>
                <w:spacing w:val="-4"/>
                <w:sz w:val="20"/>
              </w:rPr>
              <w:fldChar w:fldCharType="separate"/>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spacing w:val="-4"/>
                <w:sz w:val="20"/>
              </w:rPr>
              <w:fldChar w:fldCharType="end"/>
            </w:r>
          </w:p>
        </w:tc>
        <w:tc>
          <w:tcPr>
            <w:tcW w:w="1803" w:type="dxa"/>
            <w:gridSpan w:val="2"/>
            <w:tcBorders>
              <w:top w:val="nil"/>
            </w:tcBorders>
          </w:tcPr>
          <w:p w14:paraId="30E435A9" w14:textId="77777777" w:rsidR="005B7B27" w:rsidRPr="00620736" w:rsidRDefault="009C1631">
            <w:pPr>
              <w:pStyle w:val="TableParagraph"/>
              <w:rPr>
                <w:spacing w:val="-2"/>
                <w:sz w:val="20"/>
              </w:rPr>
            </w:pPr>
            <w:r w:rsidRPr="00620736">
              <w:rPr>
                <w:sz w:val="20"/>
              </w:rPr>
              <w:t xml:space="preserve">Street </w:t>
            </w:r>
            <w:r w:rsidRPr="00620736">
              <w:rPr>
                <w:spacing w:val="-2"/>
                <w:sz w:val="20"/>
              </w:rPr>
              <w:t>Number</w:t>
            </w:r>
          </w:p>
          <w:p w14:paraId="3CF09696" w14:textId="3DEB69F7" w:rsidR="00220FFB" w:rsidRPr="00620736" w:rsidRDefault="00220FFB">
            <w:pPr>
              <w:pStyle w:val="TableParagraph"/>
              <w:rPr>
                <w:sz w:val="20"/>
              </w:rPr>
            </w:pPr>
            <w:r w:rsidRPr="00620736">
              <w:rPr>
                <w:spacing w:val="-4"/>
                <w:sz w:val="20"/>
              </w:rPr>
              <w:fldChar w:fldCharType="begin">
                <w:ffData>
                  <w:name w:val="Text1"/>
                  <w:enabled/>
                  <w:calcOnExit w:val="0"/>
                  <w:textInput/>
                </w:ffData>
              </w:fldChar>
            </w:r>
            <w:r w:rsidRPr="00620736">
              <w:rPr>
                <w:spacing w:val="-4"/>
                <w:sz w:val="20"/>
              </w:rPr>
              <w:instrText xml:space="preserve"> FORMTEXT </w:instrText>
            </w:r>
            <w:r w:rsidRPr="00620736">
              <w:rPr>
                <w:spacing w:val="-4"/>
                <w:sz w:val="20"/>
              </w:rPr>
            </w:r>
            <w:r w:rsidRPr="00620736">
              <w:rPr>
                <w:spacing w:val="-4"/>
                <w:sz w:val="20"/>
              </w:rPr>
              <w:fldChar w:fldCharType="separate"/>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spacing w:val="-4"/>
                <w:sz w:val="20"/>
              </w:rPr>
              <w:fldChar w:fldCharType="end"/>
            </w:r>
          </w:p>
        </w:tc>
        <w:tc>
          <w:tcPr>
            <w:tcW w:w="6120" w:type="dxa"/>
            <w:gridSpan w:val="2"/>
            <w:tcBorders>
              <w:top w:val="nil"/>
            </w:tcBorders>
          </w:tcPr>
          <w:p w14:paraId="2126D238" w14:textId="77777777" w:rsidR="005B7B27" w:rsidRPr="00620736" w:rsidRDefault="009C1631">
            <w:pPr>
              <w:pStyle w:val="TableParagraph"/>
              <w:rPr>
                <w:spacing w:val="-4"/>
                <w:sz w:val="20"/>
              </w:rPr>
            </w:pPr>
            <w:r w:rsidRPr="00620736">
              <w:rPr>
                <w:sz w:val="20"/>
              </w:rPr>
              <w:t xml:space="preserve">Street </w:t>
            </w:r>
            <w:r w:rsidRPr="00620736">
              <w:rPr>
                <w:spacing w:val="-4"/>
                <w:sz w:val="20"/>
              </w:rPr>
              <w:t>Name</w:t>
            </w:r>
          </w:p>
          <w:p w14:paraId="3CF09697" w14:textId="695B6736" w:rsidR="00220FFB" w:rsidRPr="00620736" w:rsidRDefault="00220FFB">
            <w:pPr>
              <w:pStyle w:val="TableParagraph"/>
              <w:rPr>
                <w:sz w:val="20"/>
              </w:rPr>
            </w:pPr>
            <w:r w:rsidRPr="00620736">
              <w:rPr>
                <w:spacing w:val="-4"/>
                <w:sz w:val="20"/>
              </w:rPr>
              <w:fldChar w:fldCharType="begin">
                <w:ffData>
                  <w:name w:val="Text1"/>
                  <w:enabled/>
                  <w:calcOnExit w:val="0"/>
                  <w:textInput/>
                </w:ffData>
              </w:fldChar>
            </w:r>
            <w:r w:rsidRPr="00620736">
              <w:rPr>
                <w:spacing w:val="-4"/>
                <w:sz w:val="20"/>
              </w:rPr>
              <w:instrText xml:space="preserve"> FORMTEXT </w:instrText>
            </w:r>
            <w:r w:rsidRPr="00620736">
              <w:rPr>
                <w:spacing w:val="-4"/>
                <w:sz w:val="20"/>
              </w:rPr>
            </w:r>
            <w:r w:rsidRPr="00620736">
              <w:rPr>
                <w:spacing w:val="-4"/>
                <w:sz w:val="20"/>
              </w:rPr>
              <w:fldChar w:fldCharType="separate"/>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spacing w:val="-4"/>
                <w:sz w:val="20"/>
              </w:rPr>
              <w:fldChar w:fldCharType="end"/>
            </w:r>
          </w:p>
        </w:tc>
        <w:tc>
          <w:tcPr>
            <w:tcW w:w="1531" w:type="dxa"/>
            <w:tcBorders>
              <w:top w:val="nil"/>
              <w:right w:val="nil"/>
            </w:tcBorders>
          </w:tcPr>
          <w:p w14:paraId="1F482CE3" w14:textId="77777777" w:rsidR="005B7B27" w:rsidRPr="00620736" w:rsidRDefault="009C1631">
            <w:pPr>
              <w:pStyle w:val="TableParagraph"/>
              <w:rPr>
                <w:spacing w:val="-5"/>
                <w:sz w:val="20"/>
              </w:rPr>
            </w:pPr>
            <w:r w:rsidRPr="00620736">
              <w:rPr>
                <w:sz w:val="20"/>
              </w:rPr>
              <w:t xml:space="preserve">PO </w:t>
            </w:r>
            <w:r w:rsidRPr="00620736">
              <w:rPr>
                <w:spacing w:val="-5"/>
                <w:sz w:val="20"/>
              </w:rPr>
              <w:t>Box</w:t>
            </w:r>
          </w:p>
          <w:p w14:paraId="3CF09698" w14:textId="2EEEC361" w:rsidR="00220FFB" w:rsidRPr="00620736" w:rsidRDefault="00220FFB">
            <w:pPr>
              <w:pStyle w:val="TableParagraph"/>
              <w:rPr>
                <w:sz w:val="20"/>
              </w:rPr>
            </w:pPr>
            <w:r w:rsidRPr="00620736">
              <w:rPr>
                <w:spacing w:val="-4"/>
                <w:sz w:val="20"/>
              </w:rPr>
              <w:fldChar w:fldCharType="begin">
                <w:ffData>
                  <w:name w:val="Text1"/>
                  <w:enabled/>
                  <w:calcOnExit w:val="0"/>
                  <w:textInput/>
                </w:ffData>
              </w:fldChar>
            </w:r>
            <w:r w:rsidRPr="00620736">
              <w:rPr>
                <w:spacing w:val="-4"/>
                <w:sz w:val="20"/>
              </w:rPr>
              <w:instrText xml:space="preserve"> FORMTEXT </w:instrText>
            </w:r>
            <w:r w:rsidRPr="00620736">
              <w:rPr>
                <w:spacing w:val="-4"/>
                <w:sz w:val="20"/>
              </w:rPr>
            </w:r>
            <w:r w:rsidRPr="00620736">
              <w:rPr>
                <w:spacing w:val="-4"/>
                <w:sz w:val="20"/>
              </w:rPr>
              <w:fldChar w:fldCharType="separate"/>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spacing w:val="-4"/>
                <w:sz w:val="20"/>
              </w:rPr>
              <w:fldChar w:fldCharType="end"/>
            </w:r>
          </w:p>
        </w:tc>
      </w:tr>
      <w:tr w:rsidR="005B7B27" w:rsidRPr="00620736" w14:paraId="3CF0969C" w14:textId="77777777" w:rsidTr="00220FFB">
        <w:trPr>
          <w:trHeight w:val="566"/>
        </w:trPr>
        <w:tc>
          <w:tcPr>
            <w:tcW w:w="5765" w:type="dxa"/>
            <w:gridSpan w:val="4"/>
            <w:tcBorders>
              <w:left w:val="nil"/>
            </w:tcBorders>
          </w:tcPr>
          <w:p w14:paraId="1C90F793" w14:textId="77777777" w:rsidR="005B7B27" w:rsidRPr="00620736" w:rsidRDefault="009C1631">
            <w:pPr>
              <w:pStyle w:val="TableParagraph"/>
              <w:spacing w:before="22"/>
              <w:ind w:left="56"/>
              <w:rPr>
                <w:spacing w:val="-2"/>
                <w:sz w:val="20"/>
              </w:rPr>
            </w:pPr>
            <w:r w:rsidRPr="00620736">
              <w:rPr>
                <w:spacing w:val="-2"/>
                <w:sz w:val="20"/>
              </w:rPr>
              <w:t>City/Town</w:t>
            </w:r>
          </w:p>
          <w:p w14:paraId="3CF0969A" w14:textId="00769115" w:rsidR="00220FFB" w:rsidRPr="00620736" w:rsidRDefault="00220FFB">
            <w:pPr>
              <w:pStyle w:val="TableParagraph"/>
              <w:spacing w:before="22"/>
              <w:ind w:left="56"/>
              <w:rPr>
                <w:sz w:val="20"/>
              </w:rPr>
            </w:pPr>
            <w:r w:rsidRPr="00620736">
              <w:rPr>
                <w:spacing w:val="-4"/>
                <w:sz w:val="20"/>
              </w:rPr>
              <w:fldChar w:fldCharType="begin">
                <w:ffData>
                  <w:name w:val="Text1"/>
                  <w:enabled/>
                  <w:calcOnExit w:val="0"/>
                  <w:textInput/>
                </w:ffData>
              </w:fldChar>
            </w:r>
            <w:r w:rsidRPr="00620736">
              <w:rPr>
                <w:spacing w:val="-4"/>
                <w:sz w:val="20"/>
              </w:rPr>
              <w:instrText xml:space="preserve"> FORMTEXT </w:instrText>
            </w:r>
            <w:r w:rsidRPr="00620736">
              <w:rPr>
                <w:spacing w:val="-4"/>
                <w:sz w:val="20"/>
              </w:rPr>
            </w:r>
            <w:r w:rsidRPr="00620736">
              <w:rPr>
                <w:spacing w:val="-4"/>
                <w:sz w:val="20"/>
              </w:rPr>
              <w:fldChar w:fldCharType="separate"/>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spacing w:val="-4"/>
                <w:sz w:val="20"/>
              </w:rPr>
              <w:fldChar w:fldCharType="end"/>
            </w:r>
          </w:p>
        </w:tc>
        <w:tc>
          <w:tcPr>
            <w:tcW w:w="5494" w:type="dxa"/>
            <w:gridSpan w:val="2"/>
            <w:tcBorders>
              <w:right w:val="nil"/>
            </w:tcBorders>
          </w:tcPr>
          <w:p w14:paraId="5D955DD8" w14:textId="77777777" w:rsidR="005B7B27" w:rsidRPr="00620736" w:rsidRDefault="009C1631">
            <w:pPr>
              <w:pStyle w:val="TableParagraph"/>
              <w:spacing w:before="22"/>
              <w:rPr>
                <w:spacing w:val="-2"/>
                <w:sz w:val="20"/>
              </w:rPr>
            </w:pPr>
            <w:r w:rsidRPr="00620736">
              <w:rPr>
                <w:spacing w:val="-2"/>
                <w:sz w:val="20"/>
              </w:rPr>
              <w:t>Province/State</w:t>
            </w:r>
          </w:p>
          <w:p w14:paraId="3CF0969B" w14:textId="463E1610" w:rsidR="00220FFB" w:rsidRPr="00620736" w:rsidRDefault="00220FFB">
            <w:pPr>
              <w:pStyle w:val="TableParagraph"/>
              <w:spacing w:before="22"/>
              <w:rPr>
                <w:sz w:val="20"/>
              </w:rPr>
            </w:pPr>
            <w:r w:rsidRPr="00620736">
              <w:rPr>
                <w:spacing w:val="-4"/>
                <w:sz w:val="20"/>
              </w:rPr>
              <w:fldChar w:fldCharType="begin">
                <w:ffData>
                  <w:name w:val="Text1"/>
                  <w:enabled/>
                  <w:calcOnExit w:val="0"/>
                  <w:textInput/>
                </w:ffData>
              </w:fldChar>
            </w:r>
            <w:r w:rsidRPr="00620736">
              <w:rPr>
                <w:spacing w:val="-4"/>
                <w:sz w:val="20"/>
              </w:rPr>
              <w:instrText xml:space="preserve"> FORMTEXT </w:instrText>
            </w:r>
            <w:r w:rsidRPr="00620736">
              <w:rPr>
                <w:spacing w:val="-4"/>
                <w:sz w:val="20"/>
              </w:rPr>
            </w:r>
            <w:r w:rsidRPr="00620736">
              <w:rPr>
                <w:spacing w:val="-4"/>
                <w:sz w:val="20"/>
              </w:rPr>
              <w:fldChar w:fldCharType="separate"/>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spacing w:val="-4"/>
                <w:sz w:val="20"/>
              </w:rPr>
              <w:fldChar w:fldCharType="end"/>
            </w:r>
          </w:p>
        </w:tc>
      </w:tr>
      <w:tr w:rsidR="005B7B27" w:rsidRPr="00620736" w14:paraId="3CF0969F" w14:textId="77777777" w:rsidTr="00220FFB">
        <w:trPr>
          <w:trHeight w:val="565"/>
        </w:trPr>
        <w:tc>
          <w:tcPr>
            <w:tcW w:w="3608" w:type="dxa"/>
            <w:gridSpan w:val="3"/>
            <w:tcBorders>
              <w:left w:val="nil"/>
            </w:tcBorders>
          </w:tcPr>
          <w:p w14:paraId="1A9C7A9E" w14:textId="77777777" w:rsidR="005B7B27" w:rsidRPr="00620736" w:rsidRDefault="009C1631">
            <w:pPr>
              <w:pStyle w:val="TableParagraph"/>
              <w:spacing w:before="22"/>
              <w:ind w:left="56"/>
              <w:rPr>
                <w:spacing w:val="-4"/>
                <w:sz w:val="20"/>
              </w:rPr>
            </w:pPr>
            <w:r w:rsidRPr="00620736">
              <w:rPr>
                <w:sz w:val="20"/>
              </w:rPr>
              <w:t xml:space="preserve">Zip/Postal </w:t>
            </w:r>
            <w:r w:rsidRPr="00620736">
              <w:rPr>
                <w:spacing w:val="-4"/>
                <w:sz w:val="20"/>
              </w:rPr>
              <w:t>Code</w:t>
            </w:r>
          </w:p>
          <w:p w14:paraId="3CF0969D" w14:textId="0018C250" w:rsidR="00220FFB" w:rsidRPr="00620736" w:rsidRDefault="00220FFB">
            <w:pPr>
              <w:pStyle w:val="TableParagraph"/>
              <w:spacing w:before="22"/>
              <w:ind w:left="56"/>
              <w:rPr>
                <w:sz w:val="20"/>
              </w:rPr>
            </w:pPr>
            <w:r w:rsidRPr="00620736">
              <w:rPr>
                <w:spacing w:val="-4"/>
                <w:sz w:val="20"/>
              </w:rPr>
              <w:fldChar w:fldCharType="begin">
                <w:ffData>
                  <w:name w:val="Text1"/>
                  <w:enabled/>
                  <w:calcOnExit w:val="0"/>
                  <w:textInput/>
                </w:ffData>
              </w:fldChar>
            </w:r>
            <w:r w:rsidRPr="00620736">
              <w:rPr>
                <w:spacing w:val="-4"/>
                <w:sz w:val="20"/>
              </w:rPr>
              <w:instrText xml:space="preserve"> FORMTEXT </w:instrText>
            </w:r>
            <w:r w:rsidRPr="00620736">
              <w:rPr>
                <w:spacing w:val="-4"/>
                <w:sz w:val="20"/>
              </w:rPr>
            </w:r>
            <w:r w:rsidRPr="00620736">
              <w:rPr>
                <w:spacing w:val="-4"/>
                <w:sz w:val="20"/>
              </w:rPr>
              <w:fldChar w:fldCharType="separate"/>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spacing w:val="-4"/>
                <w:sz w:val="20"/>
              </w:rPr>
              <w:fldChar w:fldCharType="end"/>
            </w:r>
          </w:p>
        </w:tc>
        <w:tc>
          <w:tcPr>
            <w:tcW w:w="7651" w:type="dxa"/>
            <w:gridSpan w:val="3"/>
            <w:tcBorders>
              <w:right w:val="nil"/>
            </w:tcBorders>
          </w:tcPr>
          <w:p w14:paraId="3711943A" w14:textId="77777777" w:rsidR="005B7B27" w:rsidRPr="00620736" w:rsidRDefault="009C1631">
            <w:pPr>
              <w:pStyle w:val="TableParagraph"/>
              <w:spacing w:before="22"/>
              <w:rPr>
                <w:spacing w:val="-2"/>
                <w:sz w:val="20"/>
              </w:rPr>
            </w:pPr>
            <w:r w:rsidRPr="00620736">
              <w:rPr>
                <w:spacing w:val="-2"/>
                <w:sz w:val="20"/>
              </w:rPr>
              <w:t>Country</w:t>
            </w:r>
          </w:p>
          <w:p w14:paraId="3CF0969E" w14:textId="38705162" w:rsidR="00220FFB" w:rsidRPr="00620736" w:rsidRDefault="00220FFB">
            <w:pPr>
              <w:pStyle w:val="TableParagraph"/>
              <w:spacing w:before="22"/>
              <w:rPr>
                <w:sz w:val="20"/>
              </w:rPr>
            </w:pPr>
            <w:r w:rsidRPr="00620736">
              <w:rPr>
                <w:spacing w:val="-4"/>
                <w:sz w:val="20"/>
              </w:rPr>
              <w:fldChar w:fldCharType="begin">
                <w:ffData>
                  <w:name w:val="Text1"/>
                  <w:enabled/>
                  <w:calcOnExit w:val="0"/>
                  <w:textInput/>
                </w:ffData>
              </w:fldChar>
            </w:r>
            <w:r w:rsidRPr="00620736">
              <w:rPr>
                <w:spacing w:val="-4"/>
                <w:sz w:val="20"/>
              </w:rPr>
              <w:instrText xml:space="preserve"> FORMTEXT </w:instrText>
            </w:r>
            <w:r w:rsidRPr="00620736">
              <w:rPr>
                <w:spacing w:val="-4"/>
                <w:sz w:val="20"/>
              </w:rPr>
            </w:r>
            <w:r w:rsidRPr="00620736">
              <w:rPr>
                <w:spacing w:val="-4"/>
                <w:sz w:val="20"/>
              </w:rPr>
              <w:fldChar w:fldCharType="separate"/>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spacing w:val="-4"/>
                <w:sz w:val="20"/>
              </w:rPr>
              <w:fldChar w:fldCharType="end"/>
            </w:r>
          </w:p>
        </w:tc>
      </w:tr>
      <w:tr w:rsidR="00220FFB" w:rsidRPr="00620736" w14:paraId="3CF096A4" w14:textId="77777777" w:rsidTr="00220FFB">
        <w:trPr>
          <w:trHeight w:val="566"/>
        </w:trPr>
        <w:tc>
          <w:tcPr>
            <w:tcW w:w="2341" w:type="dxa"/>
            <w:gridSpan w:val="2"/>
            <w:tcBorders>
              <w:left w:val="nil"/>
              <w:right w:val="nil"/>
            </w:tcBorders>
          </w:tcPr>
          <w:p w14:paraId="02D7B680" w14:textId="77777777" w:rsidR="00220FFB" w:rsidRPr="00620736" w:rsidRDefault="00220FFB" w:rsidP="00220FFB">
            <w:pPr>
              <w:pStyle w:val="TableParagraph"/>
              <w:spacing w:before="22" w:line="216" w:lineRule="exact"/>
              <w:ind w:left="56"/>
              <w:rPr>
                <w:spacing w:val="-2"/>
                <w:sz w:val="20"/>
              </w:rPr>
            </w:pPr>
            <w:r w:rsidRPr="00620736">
              <w:rPr>
                <w:sz w:val="20"/>
              </w:rPr>
              <w:t xml:space="preserve">Telephone </w:t>
            </w:r>
            <w:r w:rsidRPr="00620736">
              <w:rPr>
                <w:spacing w:val="-2"/>
                <w:sz w:val="20"/>
              </w:rPr>
              <w:t>Number</w:t>
            </w:r>
          </w:p>
          <w:p w14:paraId="793B9C5C" w14:textId="288101C7" w:rsidR="00220FFB" w:rsidRPr="00620736" w:rsidRDefault="00220FFB" w:rsidP="00220FFB">
            <w:pPr>
              <w:pStyle w:val="TableParagraph"/>
              <w:spacing w:before="22" w:line="216" w:lineRule="exact"/>
              <w:ind w:left="56"/>
              <w:rPr>
                <w:sz w:val="20"/>
              </w:rPr>
            </w:pPr>
            <w:r w:rsidRPr="00620736">
              <w:rPr>
                <w:spacing w:val="-4"/>
                <w:sz w:val="20"/>
              </w:rPr>
              <w:fldChar w:fldCharType="begin">
                <w:ffData>
                  <w:name w:val="Text1"/>
                  <w:enabled/>
                  <w:calcOnExit w:val="0"/>
                  <w:textInput/>
                </w:ffData>
              </w:fldChar>
            </w:r>
            <w:r w:rsidRPr="00620736">
              <w:rPr>
                <w:spacing w:val="-4"/>
                <w:sz w:val="20"/>
              </w:rPr>
              <w:instrText xml:space="preserve"> FORMTEXT </w:instrText>
            </w:r>
            <w:r w:rsidRPr="00620736">
              <w:rPr>
                <w:spacing w:val="-4"/>
                <w:sz w:val="20"/>
              </w:rPr>
            </w:r>
            <w:r w:rsidRPr="00620736">
              <w:rPr>
                <w:spacing w:val="-4"/>
                <w:sz w:val="20"/>
              </w:rPr>
              <w:fldChar w:fldCharType="separate"/>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spacing w:val="-4"/>
                <w:sz w:val="20"/>
              </w:rPr>
              <w:fldChar w:fldCharType="end"/>
            </w:r>
          </w:p>
        </w:tc>
        <w:tc>
          <w:tcPr>
            <w:tcW w:w="1267" w:type="dxa"/>
            <w:tcBorders>
              <w:left w:val="nil"/>
            </w:tcBorders>
            <w:vAlign w:val="bottom"/>
          </w:tcPr>
          <w:p w14:paraId="3CF096A1" w14:textId="3D6A7E29" w:rsidR="00220FFB" w:rsidRPr="00620736" w:rsidRDefault="00220FFB" w:rsidP="00220FFB">
            <w:pPr>
              <w:pStyle w:val="TableParagraph"/>
              <w:spacing w:before="22" w:after="60" w:line="216" w:lineRule="exact"/>
              <w:ind w:left="58"/>
              <w:rPr>
                <w:sz w:val="20"/>
              </w:rPr>
            </w:pPr>
            <w:r w:rsidRPr="00620736">
              <w:rPr>
                <w:sz w:val="20"/>
              </w:rPr>
              <w:t xml:space="preserve">ext. </w:t>
            </w:r>
            <w:r w:rsidRPr="00620736">
              <w:rPr>
                <w:spacing w:val="-4"/>
                <w:sz w:val="20"/>
              </w:rPr>
              <w:fldChar w:fldCharType="begin">
                <w:ffData>
                  <w:name w:val="Text1"/>
                  <w:enabled/>
                  <w:calcOnExit w:val="0"/>
                  <w:textInput/>
                </w:ffData>
              </w:fldChar>
            </w:r>
            <w:r w:rsidRPr="00620736">
              <w:rPr>
                <w:spacing w:val="-4"/>
                <w:sz w:val="20"/>
              </w:rPr>
              <w:instrText xml:space="preserve"> FORMTEXT </w:instrText>
            </w:r>
            <w:r w:rsidRPr="00620736">
              <w:rPr>
                <w:spacing w:val="-4"/>
                <w:sz w:val="20"/>
              </w:rPr>
            </w:r>
            <w:r w:rsidRPr="00620736">
              <w:rPr>
                <w:spacing w:val="-4"/>
                <w:sz w:val="20"/>
              </w:rPr>
              <w:fldChar w:fldCharType="separate"/>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spacing w:val="-4"/>
                <w:sz w:val="20"/>
              </w:rPr>
              <w:fldChar w:fldCharType="end"/>
            </w:r>
          </w:p>
        </w:tc>
        <w:tc>
          <w:tcPr>
            <w:tcW w:w="7651" w:type="dxa"/>
            <w:gridSpan w:val="3"/>
            <w:tcBorders>
              <w:right w:val="nil"/>
            </w:tcBorders>
            <w:tcMar>
              <w:left w:w="58" w:type="dxa"/>
              <w:right w:w="58" w:type="dxa"/>
            </w:tcMar>
          </w:tcPr>
          <w:p w14:paraId="382F8094" w14:textId="77777777" w:rsidR="00220FFB" w:rsidRPr="00620736" w:rsidRDefault="00220FFB">
            <w:pPr>
              <w:pStyle w:val="TableParagraph"/>
              <w:spacing w:before="22"/>
              <w:rPr>
                <w:spacing w:val="-2"/>
                <w:sz w:val="20"/>
              </w:rPr>
            </w:pPr>
            <w:r w:rsidRPr="00620736">
              <w:rPr>
                <w:sz w:val="20"/>
              </w:rPr>
              <w:t xml:space="preserve">Email </w:t>
            </w:r>
            <w:r w:rsidRPr="00620736">
              <w:rPr>
                <w:spacing w:val="-2"/>
                <w:sz w:val="20"/>
              </w:rPr>
              <w:t>Address</w:t>
            </w:r>
          </w:p>
          <w:p w14:paraId="3CF096A3" w14:textId="116489C8" w:rsidR="00220FFB" w:rsidRPr="00620736" w:rsidRDefault="00220FFB" w:rsidP="00220FFB">
            <w:pPr>
              <w:pStyle w:val="TableParagraph"/>
              <w:spacing w:before="0"/>
              <w:ind w:left="48"/>
              <w:rPr>
                <w:rFonts w:ascii="Times New Roman"/>
                <w:sz w:val="20"/>
              </w:rPr>
            </w:pPr>
            <w:r w:rsidRPr="00620736">
              <w:rPr>
                <w:spacing w:val="-4"/>
                <w:sz w:val="20"/>
              </w:rPr>
              <w:fldChar w:fldCharType="begin">
                <w:ffData>
                  <w:name w:val="Text1"/>
                  <w:enabled/>
                  <w:calcOnExit w:val="0"/>
                  <w:textInput/>
                </w:ffData>
              </w:fldChar>
            </w:r>
            <w:r w:rsidRPr="00620736">
              <w:rPr>
                <w:spacing w:val="-4"/>
                <w:sz w:val="20"/>
              </w:rPr>
              <w:instrText xml:space="preserve"> FORMTEXT </w:instrText>
            </w:r>
            <w:r w:rsidRPr="00620736">
              <w:rPr>
                <w:spacing w:val="-4"/>
                <w:sz w:val="20"/>
              </w:rPr>
            </w:r>
            <w:r w:rsidRPr="00620736">
              <w:rPr>
                <w:spacing w:val="-4"/>
                <w:sz w:val="20"/>
              </w:rPr>
              <w:fldChar w:fldCharType="separate"/>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noProof/>
                <w:spacing w:val="-4"/>
                <w:sz w:val="20"/>
              </w:rPr>
              <w:t> </w:t>
            </w:r>
            <w:r w:rsidRPr="00620736">
              <w:rPr>
                <w:spacing w:val="-4"/>
                <w:sz w:val="20"/>
              </w:rPr>
              <w:fldChar w:fldCharType="end"/>
            </w:r>
          </w:p>
        </w:tc>
      </w:tr>
    </w:tbl>
    <w:p w14:paraId="3CF096A5" w14:textId="77777777" w:rsidR="005B7B27" w:rsidRPr="00620736" w:rsidRDefault="009C1631">
      <w:pPr>
        <w:pStyle w:val="ListParagraph"/>
        <w:numPr>
          <w:ilvl w:val="0"/>
          <w:numId w:val="1"/>
        </w:numPr>
        <w:tabs>
          <w:tab w:val="left" w:pos="444"/>
        </w:tabs>
        <w:spacing w:before="187"/>
        <w:ind w:hanging="268"/>
        <w:rPr>
          <w:b/>
          <w:sz w:val="20"/>
        </w:rPr>
      </w:pPr>
      <w:r w:rsidRPr="00620736">
        <w:rPr>
          <w:b/>
          <w:sz w:val="20"/>
        </w:rPr>
        <w:t>I</w:t>
      </w:r>
      <w:r w:rsidRPr="00620736">
        <w:rPr>
          <w:b/>
          <w:spacing w:val="-2"/>
          <w:sz w:val="20"/>
        </w:rPr>
        <w:t xml:space="preserve"> </w:t>
      </w:r>
      <w:r w:rsidRPr="00620736">
        <w:rPr>
          <w:b/>
          <w:sz w:val="20"/>
        </w:rPr>
        <w:t>have</w:t>
      </w:r>
      <w:r w:rsidRPr="00620736">
        <w:rPr>
          <w:b/>
          <w:spacing w:val="-2"/>
          <w:sz w:val="20"/>
        </w:rPr>
        <w:t xml:space="preserve"> </w:t>
      </w:r>
      <w:r w:rsidRPr="00620736">
        <w:rPr>
          <w:b/>
          <w:sz w:val="20"/>
        </w:rPr>
        <w:t>enclosed</w:t>
      </w:r>
      <w:r w:rsidRPr="00620736">
        <w:rPr>
          <w:b/>
          <w:spacing w:val="-3"/>
          <w:sz w:val="20"/>
        </w:rPr>
        <w:t xml:space="preserve"> </w:t>
      </w:r>
      <w:r w:rsidRPr="00620736">
        <w:rPr>
          <w:b/>
          <w:sz w:val="20"/>
        </w:rPr>
        <w:t>the</w:t>
      </w:r>
      <w:r w:rsidRPr="00620736">
        <w:rPr>
          <w:b/>
          <w:spacing w:val="-1"/>
          <w:sz w:val="20"/>
        </w:rPr>
        <w:t xml:space="preserve"> </w:t>
      </w:r>
      <w:r w:rsidRPr="00620736">
        <w:rPr>
          <w:b/>
          <w:spacing w:val="-2"/>
          <w:sz w:val="20"/>
        </w:rPr>
        <w:t>following:</w:t>
      </w:r>
    </w:p>
    <w:p w14:paraId="3CF096A6" w14:textId="145B7BFD" w:rsidR="005B7B27" w:rsidRPr="00620736" w:rsidRDefault="00220FFB" w:rsidP="00220FFB">
      <w:pPr>
        <w:pStyle w:val="BodyText"/>
        <w:spacing w:before="130"/>
        <w:ind w:left="630"/>
      </w:pPr>
      <w:r w:rsidRPr="00620736">
        <w:rPr>
          <w:rFonts w:ascii="MyriadPro-Regular" w:eastAsiaTheme="minorHAnsi" w:hAnsi="MyriadPro-Regular" w:cs="MyriadPro-Regular"/>
          <w:lang w:val="fr-CA"/>
        </w:rPr>
        <w:fldChar w:fldCharType="begin">
          <w:ffData>
            <w:name w:val="Check2"/>
            <w:enabled/>
            <w:calcOnExit w:val="0"/>
            <w:checkBox>
              <w:sizeAuto/>
              <w:default w:val="0"/>
            </w:checkBox>
          </w:ffData>
        </w:fldChar>
      </w:r>
      <w:bookmarkStart w:id="2" w:name="Check2"/>
      <w:r w:rsidRPr="00620736">
        <w:rPr>
          <w:rFonts w:ascii="MyriadPro-Regular" w:eastAsiaTheme="minorHAnsi" w:hAnsi="MyriadPro-Regular" w:cs="MyriadPro-Regular"/>
          <w:lang w:val="en-CA"/>
        </w:rPr>
        <w:instrText xml:space="preserve"> FORMCHECKBOX </w:instrText>
      </w:r>
      <w:r w:rsidRPr="00620736">
        <w:rPr>
          <w:rFonts w:ascii="MyriadPro-Regular" w:eastAsiaTheme="minorHAnsi" w:hAnsi="MyriadPro-Regular" w:cs="MyriadPro-Regular"/>
          <w:lang w:val="fr-CA"/>
        </w:rPr>
      </w:r>
      <w:r w:rsidRPr="00620736">
        <w:rPr>
          <w:rFonts w:ascii="MyriadPro-Regular" w:eastAsiaTheme="minorHAnsi" w:hAnsi="MyriadPro-Regular" w:cs="MyriadPro-Regular"/>
          <w:lang w:val="fr-CA"/>
        </w:rPr>
        <w:fldChar w:fldCharType="end"/>
      </w:r>
      <w:bookmarkEnd w:id="2"/>
      <w:r w:rsidRPr="00620736">
        <w:rPr>
          <w:rFonts w:ascii="MyriadPro-Regular" w:eastAsiaTheme="minorHAnsi" w:hAnsi="MyriadPro-Regular" w:cs="MyriadPro-Regular"/>
          <w:lang w:val="en-CA"/>
        </w:rPr>
        <w:t xml:space="preserve"> </w:t>
      </w:r>
      <w:r w:rsidR="009C1631" w:rsidRPr="00620736">
        <w:t>Two</w:t>
      </w:r>
      <w:r w:rsidR="009C1631" w:rsidRPr="00620736">
        <w:rPr>
          <w:spacing w:val="-1"/>
        </w:rPr>
        <w:t xml:space="preserve"> </w:t>
      </w:r>
      <w:r w:rsidR="009C1631" w:rsidRPr="00620736">
        <w:t>copies</w:t>
      </w:r>
      <w:r w:rsidR="009C1631" w:rsidRPr="00620736">
        <w:rPr>
          <w:spacing w:val="-2"/>
        </w:rPr>
        <w:t xml:space="preserve"> </w:t>
      </w:r>
      <w:r w:rsidR="009C1631" w:rsidRPr="00620736">
        <w:t>of</w:t>
      </w:r>
      <w:r w:rsidR="009C1631" w:rsidRPr="00620736">
        <w:rPr>
          <w:spacing w:val="-1"/>
        </w:rPr>
        <w:t xml:space="preserve"> </w:t>
      </w:r>
      <w:r w:rsidR="009C1631" w:rsidRPr="00620736">
        <w:t>my</w:t>
      </w:r>
      <w:r w:rsidR="009C1631" w:rsidRPr="00620736">
        <w:rPr>
          <w:spacing w:val="-1"/>
        </w:rPr>
        <w:t xml:space="preserve"> </w:t>
      </w:r>
      <w:r w:rsidR="009C1631" w:rsidRPr="00620736">
        <w:t>court</w:t>
      </w:r>
      <w:r w:rsidR="009C1631" w:rsidRPr="00620736">
        <w:rPr>
          <w:spacing w:val="-2"/>
        </w:rPr>
        <w:t xml:space="preserve"> </w:t>
      </w:r>
      <w:r w:rsidR="009C1631" w:rsidRPr="00620736">
        <w:t>issued</w:t>
      </w:r>
      <w:r w:rsidR="009C1631" w:rsidRPr="00620736">
        <w:rPr>
          <w:spacing w:val="-1"/>
        </w:rPr>
        <w:t xml:space="preserve"> </w:t>
      </w:r>
      <w:r w:rsidR="009C1631" w:rsidRPr="00620736">
        <w:rPr>
          <w:spacing w:val="-2"/>
        </w:rPr>
        <w:t>documents</w:t>
      </w:r>
    </w:p>
    <w:p w14:paraId="3CF096A7" w14:textId="356C317A" w:rsidR="005B7B27" w:rsidRPr="00620736" w:rsidRDefault="00220FFB" w:rsidP="00220FFB">
      <w:pPr>
        <w:pStyle w:val="BodyText"/>
        <w:spacing w:before="179" w:line="410" w:lineRule="auto"/>
        <w:ind w:left="630" w:right="2407"/>
      </w:pPr>
      <w:r w:rsidRPr="00620736">
        <w:rPr>
          <w:rFonts w:ascii="MyriadPro-Regular" w:eastAsiaTheme="minorHAnsi" w:hAnsi="MyriadPro-Regular" w:cs="MyriadPro-Regular"/>
          <w:lang w:val="fr-CA"/>
        </w:rPr>
        <w:fldChar w:fldCharType="begin">
          <w:ffData>
            <w:name w:val="Check2"/>
            <w:enabled/>
            <w:calcOnExit w:val="0"/>
            <w:checkBox>
              <w:sizeAuto/>
              <w:default w:val="0"/>
            </w:checkBox>
          </w:ffData>
        </w:fldChar>
      </w:r>
      <w:r w:rsidRPr="00620736">
        <w:rPr>
          <w:rFonts w:ascii="MyriadPro-Regular" w:eastAsiaTheme="minorHAnsi" w:hAnsi="MyriadPro-Regular" w:cs="MyriadPro-Regular"/>
          <w:lang w:val="en-CA"/>
        </w:rPr>
        <w:instrText xml:space="preserve"> FORMCHECKBOX </w:instrText>
      </w:r>
      <w:r w:rsidRPr="00620736">
        <w:rPr>
          <w:rFonts w:ascii="MyriadPro-Regular" w:eastAsiaTheme="minorHAnsi" w:hAnsi="MyriadPro-Regular" w:cs="MyriadPro-Regular"/>
          <w:lang w:val="fr-CA"/>
        </w:rPr>
      </w:r>
      <w:r w:rsidRPr="00620736">
        <w:rPr>
          <w:rFonts w:ascii="MyriadPro-Regular" w:eastAsiaTheme="minorHAnsi" w:hAnsi="MyriadPro-Regular" w:cs="MyriadPro-Regular"/>
          <w:lang w:val="fr-CA"/>
        </w:rPr>
        <w:fldChar w:fldCharType="end"/>
      </w:r>
      <w:r w:rsidRPr="00620736">
        <w:rPr>
          <w:rFonts w:ascii="MyriadPro-Regular" w:eastAsiaTheme="minorHAnsi" w:hAnsi="MyriadPro-Regular" w:cs="MyriadPro-Regular"/>
          <w:lang w:val="en-CA"/>
        </w:rPr>
        <w:t xml:space="preserve"> </w:t>
      </w:r>
      <w:r w:rsidR="009C1631" w:rsidRPr="00620736">
        <w:t>Blank</w:t>
      </w:r>
      <w:r w:rsidR="009C1631" w:rsidRPr="00620736">
        <w:rPr>
          <w:spacing w:val="-4"/>
        </w:rPr>
        <w:t xml:space="preserve"> </w:t>
      </w:r>
      <w:r w:rsidR="009C1631" w:rsidRPr="00620736">
        <w:t>responding</w:t>
      </w:r>
      <w:r w:rsidR="009C1631" w:rsidRPr="00620736">
        <w:rPr>
          <w:spacing w:val="-4"/>
        </w:rPr>
        <w:t xml:space="preserve"> </w:t>
      </w:r>
      <w:r w:rsidR="009C1631" w:rsidRPr="00620736">
        <w:t>documents</w:t>
      </w:r>
      <w:r w:rsidR="009C1631" w:rsidRPr="00620736">
        <w:rPr>
          <w:spacing w:val="-5"/>
        </w:rPr>
        <w:t xml:space="preserve"> </w:t>
      </w:r>
      <w:r w:rsidR="009C1631" w:rsidRPr="00620736">
        <w:t>(e.g.,</w:t>
      </w:r>
      <w:r w:rsidR="009C1631" w:rsidRPr="00620736">
        <w:rPr>
          <w:spacing w:val="-4"/>
        </w:rPr>
        <w:t xml:space="preserve"> </w:t>
      </w:r>
      <w:r w:rsidR="009C1631" w:rsidRPr="00620736">
        <w:t>Form</w:t>
      </w:r>
      <w:r w:rsidR="009C1631" w:rsidRPr="00620736">
        <w:rPr>
          <w:spacing w:val="-4"/>
        </w:rPr>
        <w:t xml:space="preserve"> </w:t>
      </w:r>
      <w:r w:rsidR="009C1631" w:rsidRPr="00620736">
        <w:t>10:</w:t>
      </w:r>
      <w:r w:rsidR="009C1631" w:rsidRPr="00620736">
        <w:rPr>
          <w:spacing w:val="-5"/>
        </w:rPr>
        <w:t xml:space="preserve"> </w:t>
      </w:r>
      <w:r w:rsidR="009C1631" w:rsidRPr="00620736">
        <w:t>Answer,</w:t>
      </w:r>
      <w:r w:rsidR="009C1631" w:rsidRPr="00620736">
        <w:rPr>
          <w:spacing w:val="-4"/>
        </w:rPr>
        <w:t xml:space="preserve"> </w:t>
      </w:r>
      <w:r w:rsidR="009C1631" w:rsidRPr="00620736">
        <w:t>Form</w:t>
      </w:r>
      <w:r w:rsidR="009C1631" w:rsidRPr="00620736">
        <w:rPr>
          <w:spacing w:val="-4"/>
        </w:rPr>
        <w:t xml:space="preserve"> </w:t>
      </w:r>
      <w:r w:rsidR="009C1631" w:rsidRPr="00620736">
        <w:t>13:</w:t>
      </w:r>
      <w:r w:rsidR="009C1631" w:rsidRPr="00620736">
        <w:rPr>
          <w:spacing w:val="-5"/>
        </w:rPr>
        <w:t xml:space="preserve"> </w:t>
      </w:r>
      <w:r w:rsidR="009C1631" w:rsidRPr="00620736">
        <w:t>Financial</w:t>
      </w:r>
      <w:r w:rsidR="009C1631" w:rsidRPr="00620736">
        <w:rPr>
          <w:spacing w:val="-4"/>
        </w:rPr>
        <w:t xml:space="preserve"> </w:t>
      </w:r>
      <w:r w:rsidR="009C1631" w:rsidRPr="00620736">
        <w:t xml:space="preserve">Statement) </w:t>
      </w:r>
      <w:r w:rsidRPr="00620736">
        <w:rPr>
          <w:rFonts w:ascii="MyriadPro-Regular" w:eastAsiaTheme="minorHAnsi" w:hAnsi="MyriadPro-Regular" w:cs="MyriadPro-Regular"/>
          <w:lang w:val="fr-CA"/>
        </w:rPr>
        <w:fldChar w:fldCharType="begin">
          <w:ffData>
            <w:name w:val="Check2"/>
            <w:enabled/>
            <w:calcOnExit w:val="0"/>
            <w:checkBox>
              <w:sizeAuto/>
              <w:default w:val="0"/>
            </w:checkBox>
          </w:ffData>
        </w:fldChar>
      </w:r>
      <w:r w:rsidRPr="00620736">
        <w:rPr>
          <w:rFonts w:ascii="MyriadPro-Regular" w:eastAsiaTheme="minorHAnsi" w:hAnsi="MyriadPro-Regular" w:cs="MyriadPro-Regular"/>
          <w:lang w:val="en-CA"/>
        </w:rPr>
        <w:instrText xml:space="preserve"> FORMCHECKBOX </w:instrText>
      </w:r>
      <w:r w:rsidRPr="00620736">
        <w:rPr>
          <w:rFonts w:ascii="MyriadPro-Regular" w:eastAsiaTheme="minorHAnsi" w:hAnsi="MyriadPro-Regular" w:cs="MyriadPro-Regular"/>
          <w:lang w:val="fr-CA"/>
        </w:rPr>
      </w:r>
      <w:r w:rsidRPr="00620736">
        <w:rPr>
          <w:rFonts w:ascii="MyriadPro-Regular" w:eastAsiaTheme="minorHAnsi" w:hAnsi="MyriadPro-Regular" w:cs="MyriadPro-Regular"/>
          <w:lang w:val="fr-CA"/>
        </w:rPr>
        <w:fldChar w:fldCharType="end"/>
      </w:r>
      <w:r w:rsidRPr="00620736">
        <w:rPr>
          <w:rFonts w:ascii="MyriadPro-Regular" w:eastAsiaTheme="minorHAnsi" w:hAnsi="MyriadPro-Regular" w:cs="MyriadPro-Regular"/>
          <w:lang w:val="en-CA"/>
        </w:rPr>
        <w:t xml:space="preserve"> </w:t>
      </w:r>
      <w:r w:rsidR="009C1631" w:rsidRPr="00620736">
        <w:t>Two translated copies of my court issued documents (if required)</w:t>
      </w:r>
    </w:p>
    <w:p w14:paraId="3CF096A8" w14:textId="0839B854" w:rsidR="005B7B27" w:rsidRPr="00620736" w:rsidRDefault="00220FFB" w:rsidP="00220FFB">
      <w:pPr>
        <w:pStyle w:val="BodyText"/>
        <w:spacing w:line="252" w:lineRule="exact"/>
        <w:ind w:left="630"/>
      </w:pPr>
      <w:r w:rsidRPr="00620736">
        <w:rPr>
          <w:rFonts w:ascii="MyriadPro-Regular" w:eastAsiaTheme="minorHAnsi" w:hAnsi="MyriadPro-Regular" w:cs="MyriadPro-Regular"/>
          <w:lang w:val="fr-CA"/>
        </w:rPr>
        <w:fldChar w:fldCharType="begin">
          <w:ffData>
            <w:name w:val="Check2"/>
            <w:enabled/>
            <w:calcOnExit w:val="0"/>
            <w:checkBox>
              <w:sizeAuto/>
              <w:default w:val="0"/>
            </w:checkBox>
          </w:ffData>
        </w:fldChar>
      </w:r>
      <w:r w:rsidRPr="00620736">
        <w:rPr>
          <w:rFonts w:ascii="MyriadPro-Regular" w:eastAsiaTheme="minorHAnsi" w:hAnsi="MyriadPro-Regular" w:cs="MyriadPro-Regular"/>
          <w:lang w:val="en-CA"/>
        </w:rPr>
        <w:instrText xml:space="preserve"> FORMCHECKBOX </w:instrText>
      </w:r>
      <w:r w:rsidRPr="00620736">
        <w:rPr>
          <w:rFonts w:ascii="MyriadPro-Regular" w:eastAsiaTheme="minorHAnsi" w:hAnsi="MyriadPro-Regular" w:cs="MyriadPro-Regular"/>
          <w:lang w:val="fr-CA"/>
        </w:rPr>
      </w:r>
      <w:r w:rsidRPr="00620736">
        <w:rPr>
          <w:rFonts w:ascii="MyriadPro-Regular" w:eastAsiaTheme="minorHAnsi" w:hAnsi="MyriadPro-Regular" w:cs="MyriadPro-Regular"/>
          <w:lang w:val="fr-CA"/>
        </w:rPr>
        <w:fldChar w:fldCharType="end"/>
      </w:r>
      <w:r w:rsidRPr="00620736">
        <w:rPr>
          <w:rFonts w:ascii="MyriadPro-Regular" w:eastAsiaTheme="minorHAnsi" w:hAnsi="MyriadPro-Regular" w:cs="MyriadPro-Regular"/>
          <w:lang w:val="en-CA"/>
        </w:rPr>
        <w:t xml:space="preserve"> </w:t>
      </w:r>
      <w:r w:rsidR="009C1631" w:rsidRPr="00620736">
        <w:t>All</w:t>
      </w:r>
      <w:r w:rsidR="009C1631" w:rsidRPr="00620736">
        <w:rPr>
          <w:spacing w:val="-5"/>
        </w:rPr>
        <w:t xml:space="preserve"> </w:t>
      </w:r>
      <w:r w:rsidR="009C1631" w:rsidRPr="00620736">
        <w:t>four</w:t>
      </w:r>
      <w:r w:rsidR="009C1631" w:rsidRPr="00620736">
        <w:rPr>
          <w:spacing w:val="-3"/>
        </w:rPr>
        <w:t xml:space="preserve"> </w:t>
      </w:r>
      <w:r w:rsidR="009C1631" w:rsidRPr="00620736">
        <w:t>Hague</w:t>
      </w:r>
      <w:r w:rsidR="009C1631" w:rsidRPr="00620736">
        <w:rPr>
          <w:spacing w:val="-4"/>
        </w:rPr>
        <w:t xml:space="preserve"> </w:t>
      </w:r>
      <w:r w:rsidR="009C1631" w:rsidRPr="00620736">
        <w:t>Service</w:t>
      </w:r>
      <w:r w:rsidR="009C1631" w:rsidRPr="00620736">
        <w:rPr>
          <w:spacing w:val="-3"/>
        </w:rPr>
        <w:t xml:space="preserve"> </w:t>
      </w:r>
      <w:r w:rsidR="009C1631" w:rsidRPr="00620736">
        <w:t>documents</w:t>
      </w:r>
      <w:r w:rsidR="009C1631" w:rsidRPr="00620736">
        <w:rPr>
          <w:spacing w:val="-3"/>
        </w:rPr>
        <w:t xml:space="preserve"> </w:t>
      </w:r>
      <w:r w:rsidR="009C1631" w:rsidRPr="00620736">
        <w:t>(Request,</w:t>
      </w:r>
      <w:r w:rsidR="009C1631" w:rsidRPr="00620736">
        <w:rPr>
          <w:spacing w:val="-3"/>
        </w:rPr>
        <w:t xml:space="preserve"> </w:t>
      </w:r>
      <w:r w:rsidR="009C1631" w:rsidRPr="00620736">
        <w:t>Certificate,</w:t>
      </w:r>
      <w:r w:rsidR="009C1631" w:rsidRPr="00620736">
        <w:rPr>
          <w:spacing w:val="-4"/>
        </w:rPr>
        <w:t xml:space="preserve"> </w:t>
      </w:r>
      <w:r w:rsidR="009C1631" w:rsidRPr="00620736">
        <w:t>Warning</w:t>
      </w:r>
      <w:r w:rsidR="009C1631" w:rsidRPr="00620736">
        <w:rPr>
          <w:spacing w:val="-3"/>
        </w:rPr>
        <w:t xml:space="preserve"> </w:t>
      </w:r>
      <w:r w:rsidR="009C1631" w:rsidRPr="00620736">
        <w:t>and</w:t>
      </w:r>
      <w:r w:rsidR="009C1631" w:rsidRPr="00620736">
        <w:rPr>
          <w:spacing w:val="-3"/>
        </w:rPr>
        <w:t xml:space="preserve"> </w:t>
      </w:r>
      <w:r w:rsidR="009C1631" w:rsidRPr="00620736">
        <w:rPr>
          <w:spacing w:val="-2"/>
        </w:rPr>
        <w:t>Summary)</w:t>
      </w:r>
    </w:p>
    <w:p w14:paraId="3CF096A9" w14:textId="05E48F0F" w:rsidR="005B7B27" w:rsidRPr="00620736" w:rsidRDefault="00220FFB" w:rsidP="00220FFB">
      <w:pPr>
        <w:pStyle w:val="BodyText"/>
        <w:spacing w:before="179"/>
        <w:ind w:left="630"/>
      </w:pPr>
      <w:r w:rsidRPr="00620736">
        <w:rPr>
          <w:rFonts w:ascii="MyriadPro-Regular" w:eastAsiaTheme="minorHAnsi" w:hAnsi="MyriadPro-Regular" w:cs="MyriadPro-Regular"/>
          <w:lang w:val="fr-CA"/>
        </w:rPr>
        <w:fldChar w:fldCharType="begin">
          <w:ffData>
            <w:name w:val="Check2"/>
            <w:enabled/>
            <w:calcOnExit w:val="0"/>
            <w:checkBox>
              <w:sizeAuto/>
              <w:default w:val="0"/>
            </w:checkBox>
          </w:ffData>
        </w:fldChar>
      </w:r>
      <w:r w:rsidRPr="00620736">
        <w:rPr>
          <w:rFonts w:ascii="MyriadPro-Regular" w:eastAsiaTheme="minorHAnsi" w:hAnsi="MyriadPro-Regular" w:cs="MyriadPro-Regular"/>
          <w:lang w:val="en-CA"/>
        </w:rPr>
        <w:instrText xml:space="preserve"> FORMCHECKBOX </w:instrText>
      </w:r>
      <w:r w:rsidRPr="00620736">
        <w:rPr>
          <w:rFonts w:ascii="MyriadPro-Regular" w:eastAsiaTheme="minorHAnsi" w:hAnsi="MyriadPro-Regular" w:cs="MyriadPro-Regular"/>
          <w:lang w:val="fr-CA"/>
        </w:rPr>
      </w:r>
      <w:r w:rsidRPr="00620736">
        <w:rPr>
          <w:rFonts w:ascii="MyriadPro-Regular" w:eastAsiaTheme="minorHAnsi" w:hAnsi="MyriadPro-Regular" w:cs="MyriadPro-Regular"/>
          <w:lang w:val="fr-CA"/>
        </w:rPr>
        <w:fldChar w:fldCharType="end"/>
      </w:r>
      <w:r w:rsidRPr="00620736">
        <w:rPr>
          <w:rFonts w:ascii="MyriadPro-Regular" w:eastAsiaTheme="minorHAnsi" w:hAnsi="MyriadPro-Regular" w:cs="MyriadPro-Regular"/>
          <w:lang w:val="en-CA"/>
        </w:rPr>
        <w:t xml:space="preserve"> </w:t>
      </w:r>
      <w:r w:rsidR="009C1631" w:rsidRPr="00620736">
        <w:t>A</w:t>
      </w:r>
      <w:r w:rsidR="009C1631" w:rsidRPr="00620736">
        <w:rPr>
          <w:spacing w:val="-2"/>
        </w:rPr>
        <w:t xml:space="preserve"> </w:t>
      </w:r>
      <w:r w:rsidR="009C1631" w:rsidRPr="00620736">
        <w:t>certified</w:t>
      </w:r>
      <w:r w:rsidR="009C1631" w:rsidRPr="00620736">
        <w:rPr>
          <w:spacing w:val="-2"/>
        </w:rPr>
        <w:t xml:space="preserve"> </w:t>
      </w:r>
      <w:r w:rsidR="009C1631" w:rsidRPr="00620736">
        <w:t>money</w:t>
      </w:r>
      <w:r w:rsidR="009C1631" w:rsidRPr="00620736">
        <w:rPr>
          <w:spacing w:val="-2"/>
        </w:rPr>
        <w:t xml:space="preserve"> </w:t>
      </w:r>
      <w:r w:rsidR="009C1631" w:rsidRPr="00620736">
        <w:t>order/bank</w:t>
      </w:r>
      <w:r w:rsidR="009C1631" w:rsidRPr="00620736">
        <w:rPr>
          <w:spacing w:val="-2"/>
        </w:rPr>
        <w:t xml:space="preserve"> </w:t>
      </w:r>
      <w:r w:rsidR="009C1631" w:rsidRPr="00620736">
        <w:t>draft</w:t>
      </w:r>
      <w:r w:rsidR="009C1631" w:rsidRPr="00620736">
        <w:rPr>
          <w:spacing w:val="-3"/>
        </w:rPr>
        <w:t xml:space="preserve"> </w:t>
      </w:r>
      <w:r w:rsidR="009C1631" w:rsidRPr="00620736">
        <w:t>payable</w:t>
      </w:r>
      <w:r w:rsidR="009C1631" w:rsidRPr="00620736">
        <w:rPr>
          <w:spacing w:val="-2"/>
        </w:rPr>
        <w:t xml:space="preserve"> </w:t>
      </w:r>
      <w:r w:rsidR="009C1631" w:rsidRPr="00620736">
        <w:t>to</w:t>
      </w:r>
      <w:r w:rsidR="009C1631" w:rsidRPr="00620736">
        <w:rPr>
          <w:spacing w:val="-2"/>
        </w:rPr>
        <w:t xml:space="preserve"> </w:t>
      </w:r>
      <w:r w:rsidR="009C1631" w:rsidRPr="00620736">
        <w:t>the</w:t>
      </w:r>
      <w:r w:rsidR="009C1631" w:rsidRPr="00620736">
        <w:rPr>
          <w:spacing w:val="-2"/>
        </w:rPr>
        <w:t xml:space="preserve"> </w:t>
      </w:r>
      <w:r w:rsidR="009C1631" w:rsidRPr="00620736">
        <w:t>Minister</w:t>
      </w:r>
      <w:r w:rsidR="009C1631" w:rsidRPr="00620736">
        <w:rPr>
          <w:spacing w:val="-1"/>
        </w:rPr>
        <w:t xml:space="preserve"> </w:t>
      </w:r>
      <w:r w:rsidR="009C1631" w:rsidRPr="00620736">
        <w:t>of</w:t>
      </w:r>
      <w:r w:rsidR="009C1631" w:rsidRPr="00620736">
        <w:rPr>
          <w:spacing w:val="-3"/>
        </w:rPr>
        <w:t xml:space="preserve"> </w:t>
      </w:r>
      <w:r w:rsidR="009C1631" w:rsidRPr="00620736">
        <w:t>Finance</w:t>
      </w:r>
      <w:r w:rsidR="009C1631" w:rsidRPr="00620736">
        <w:rPr>
          <w:spacing w:val="-2"/>
        </w:rPr>
        <w:t xml:space="preserve"> </w:t>
      </w:r>
      <w:r w:rsidR="009C1631" w:rsidRPr="00620736">
        <w:t>for</w:t>
      </w:r>
      <w:r w:rsidR="009C1631" w:rsidRPr="00620736">
        <w:rPr>
          <w:spacing w:val="-1"/>
        </w:rPr>
        <w:t xml:space="preserve"> </w:t>
      </w:r>
      <w:r w:rsidR="009C1631" w:rsidRPr="00620736">
        <w:rPr>
          <w:spacing w:val="-2"/>
        </w:rPr>
        <w:t>$</w:t>
      </w:r>
      <w:r w:rsidR="00360532" w:rsidRPr="00620736">
        <w:rPr>
          <w:spacing w:val="-2"/>
        </w:rPr>
        <w:t>105</w:t>
      </w:r>
      <w:r w:rsidR="009C1631" w:rsidRPr="00620736">
        <w:rPr>
          <w:spacing w:val="-2"/>
        </w:rPr>
        <w:t>.00CAD</w:t>
      </w:r>
    </w:p>
    <w:p w14:paraId="3CF096AA" w14:textId="59995EC7" w:rsidR="005B7B27" w:rsidRPr="00620736" w:rsidRDefault="00220FFB" w:rsidP="00220FFB">
      <w:pPr>
        <w:pStyle w:val="BodyText"/>
        <w:spacing w:before="148" w:line="249" w:lineRule="auto"/>
        <w:ind w:left="909" w:right="220" w:hanging="279"/>
      </w:pPr>
      <w:r w:rsidRPr="00620736">
        <w:rPr>
          <w:rFonts w:ascii="MyriadPro-Regular" w:eastAsiaTheme="minorHAnsi" w:hAnsi="MyriadPro-Regular" w:cs="MyriadPro-Regular"/>
          <w:lang w:val="fr-CA"/>
        </w:rPr>
        <w:fldChar w:fldCharType="begin">
          <w:ffData>
            <w:name w:val="Check2"/>
            <w:enabled/>
            <w:calcOnExit w:val="0"/>
            <w:checkBox>
              <w:sizeAuto/>
              <w:default w:val="0"/>
            </w:checkBox>
          </w:ffData>
        </w:fldChar>
      </w:r>
      <w:r w:rsidRPr="00620736">
        <w:rPr>
          <w:rFonts w:ascii="MyriadPro-Regular" w:eastAsiaTheme="minorHAnsi" w:hAnsi="MyriadPro-Regular" w:cs="MyriadPro-Regular"/>
          <w:lang w:val="en-CA"/>
        </w:rPr>
        <w:instrText xml:space="preserve"> FORMCHECKBOX </w:instrText>
      </w:r>
      <w:r w:rsidRPr="00620736">
        <w:rPr>
          <w:rFonts w:ascii="MyriadPro-Regular" w:eastAsiaTheme="minorHAnsi" w:hAnsi="MyriadPro-Regular" w:cs="MyriadPro-Regular"/>
          <w:lang w:val="fr-CA"/>
        </w:rPr>
      </w:r>
      <w:r w:rsidRPr="00620736">
        <w:rPr>
          <w:rFonts w:ascii="MyriadPro-Regular" w:eastAsiaTheme="minorHAnsi" w:hAnsi="MyriadPro-Regular" w:cs="MyriadPro-Regular"/>
          <w:lang w:val="fr-CA"/>
        </w:rPr>
        <w:fldChar w:fldCharType="end"/>
      </w:r>
      <w:r w:rsidRPr="00620736">
        <w:rPr>
          <w:rFonts w:ascii="MyriadPro-Regular" w:eastAsiaTheme="minorHAnsi" w:hAnsi="MyriadPro-Regular" w:cs="MyriadPro-Regular"/>
          <w:lang w:val="en-CA"/>
        </w:rPr>
        <w:t xml:space="preserve"> </w:t>
      </w:r>
      <w:r w:rsidR="009C1631" w:rsidRPr="00620736">
        <w:t>A</w:t>
      </w:r>
      <w:r w:rsidR="009C1631" w:rsidRPr="00620736">
        <w:rPr>
          <w:spacing w:val="-2"/>
        </w:rPr>
        <w:t xml:space="preserve"> </w:t>
      </w:r>
      <w:r w:rsidR="009C1631" w:rsidRPr="00620736">
        <w:t>certified</w:t>
      </w:r>
      <w:r w:rsidR="009C1631" w:rsidRPr="00620736">
        <w:rPr>
          <w:spacing w:val="-2"/>
        </w:rPr>
        <w:t xml:space="preserve"> </w:t>
      </w:r>
      <w:r w:rsidR="009C1631" w:rsidRPr="00620736">
        <w:t>money</w:t>
      </w:r>
      <w:r w:rsidR="009C1631" w:rsidRPr="00620736">
        <w:rPr>
          <w:spacing w:val="-2"/>
        </w:rPr>
        <w:t xml:space="preserve"> </w:t>
      </w:r>
      <w:r w:rsidR="009C1631" w:rsidRPr="00620736">
        <w:t>order/bank</w:t>
      </w:r>
      <w:r w:rsidR="009C1631" w:rsidRPr="00620736">
        <w:rPr>
          <w:spacing w:val="-3"/>
        </w:rPr>
        <w:t xml:space="preserve"> </w:t>
      </w:r>
      <w:r w:rsidR="009C1631" w:rsidRPr="00620736">
        <w:t>draft</w:t>
      </w:r>
      <w:r w:rsidR="009C1631" w:rsidRPr="00620736">
        <w:rPr>
          <w:spacing w:val="-3"/>
        </w:rPr>
        <w:t xml:space="preserve"> </w:t>
      </w:r>
      <w:r w:rsidR="009C1631" w:rsidRPr="00620736">
        <w:t>payable</w:t>
      </w:r>
      <w:r w:rsidR="009C1631" w:rsidRPr="00620736">
        <w:rPr>
          <w:spacing w:val="-3"/>
        </w:rPr>
        <w:t xml:space="preserve"> </w:t>
      </w:r>
      <w:r w:rsidR="009C1631" w:rsidRPr="00620736">
        <w:t>to</w:t>
      </w:r>
      <w:r w:rsidR="009C1631" w:rsidRPr="00620736">
        <w:rPr>
          <w:spacing w:val="-2"/>
        </w:rPr>
        <w:t xml:space="preserve"> </w:t>
      </w:r>
      <w:r w:rsidR="009C1631" w:rsidRPr="00620736">
        <w:t>the</w:t>
      </w:r>
      <w:r w:rsidR="009C1631" w:rsidRPr="00620736">
        <w:rPr>
          <w:spacing w:val="-2"/>
        </w:rPr>
        <w:t xml:space="preserve"> </w:t>
      </w:r>
      <w:r w:rsidR="009C1631" w:rsidRPr="00620736">
        <w:t>government</w:t>
      </w:r>
      <w:r w:rsidR="009C1631" w:rsidRPr="00620736">
        <w:rPr>
          <w:spacing w:val="-3"/>
        </w:rPr>
        <w:t xml:space="preserve"> </w:t>
      </w:r>
      <w:r w:rsidR="009C1631" w:rsidRPr="00620736">
        <w:t>agency</w:t>
      </w:r>
      <w:r w:rsidR="009C1631" w:rsidRPr="00620736">
        <w:rPr>
          <w:spacing w:val="-3"/>
        </w:rPr>
        <w:t xml:space="preserve"> </w:t>
      </w:r>
      <w:r w:rsidR="009C1631" w:rsidRPr="00620736">
        <w:t>of</w:t>
      </w:r>
      <w:r w:rsidR="009C1631" w:rsidRPr="00620736">
        <w:rPr>
          <w:spacing w:val="-3"/>
        </w:rPr>
        <w:t xml:space="preserve"> </w:t>
      </w:r>
      <w:r w:rsidR="009C1631" w:rsidRPr="00620736">
        <w:t>the</w:t>
      </w:r>
      <w:r w:rsidR="009C1631" w:rsidRPr="00620736">
        <w:rPr>
          <w:spacing w:val="-2"/>
        </w:rPr>
        <w:t xml:space="preserve"> </w:t>
      </w:r>
      <w:r w:rsidR="009C1631" w:rsidRPr="00620736">
        <w:t>Central</w:t>
      </w:r>
      <w:r w:rsidR="009C1631" w:rsidRPr="00620736">
        <w:rPr>
          <w:spacing w:val="-3"/>
        </w:rPr>
        <w:t xml:space="preserve"> </w:t>
      </w:r>
      <w:r w:rsidR="009C1631" w:rsidRPr="00620736">
        <w:t>Receiving</w:t>
      </w:r>
      <w:r w:rsidR="009C1631" w:rsidRPr="00620736">
        <w:rPr>
          <w:spacing w:val="-3"/>
        </w:rPr>
        <w:t xml:space="preserve"> </w:t>
      </w:r>
      <w:r w:rsidR="009C1631" w:rsidRPr="00620736">
        <w:t>Authority</w:t>
      </w:r>
      <w:r w:rsidR="009C1631" w:rsidRPr="00620736">
        <w:rPr>
          <w:spacing w:val="-2"/>
        </w:rPr>
        <w:t xml:space="preserve"> </w:t>
      </w:r>
      <w:r w:rsidR="009C1631" w:rsidRPr="00620736">
        <w:t>in</w:t>
      </w:r>
      <w:r w:rsidR="009C1631" w:rsidRPr="00620736">
        <w:rPr>
          <w:spacing w:val="-3"/>
        </w:rPr>
        <w:t xml:space="preserve"> </w:t>
      </w:r>
      <w:r w:rsidR="009C1631" w:rsidRPr="00620736">
        <w:t>the currency accepted by that country (if required)</w:t>
      </w:r>
    </w:p>
    <w:p w14:paraId="3CF096AB" w14:textId="77777777" w:rsidR="005B7B27" w:rsidRPr="00620736" w:rsidRDefault="005B7B27">
      <w:pPr>
        <w:pStyle w:val="BodyText"/>
        <w:spacing w:before="10"/>
        <w:rPr>
          <w:sz w:val="21"/>
        </w:rPr>
      </w:pPr>
    </w:p>
    <w:p w14:paraId="3CF096AC" w14:textId="77777777" w:rsidR="005B7B27" w:rsidRPr="00620736" w:rsidRDefault="009C1631">
      <w:pPr>
        <w:pStyle w:val="ListParagraph"/>
        <w:numPr>
          <w:ilvl w:val="0"/>
          <w:numId w:val="1"/>
        </w:numPr>
        <w:tabs>
          <w:tab w:val="left" w:pos="444"/>
        </w:tabs>
        <w:ind w:hanging="268"/>
        <w:rPr>
          <w:b/>
          <w:sz w:val="20"/>
        </w:rPr>
      </w:pPr>
      <w:r w:rsidRPr="00620736">
        <w:rPr>
          <w:b/>
          <w:sz w:val="20"/>
        </w:rPr>
        <w:t>If</w:t>
      </w:r>
      <w:r w:rsidRPr="00620736">
        <w:rPr>
          <w:b/>
          <w:spacing w:val="-6"/>
          <w:sz w:val="20"/>
        </w:rPr>
        <w:t xml:space="preserve"> </w:t>
      </w:r>
      <w:r w:rsidRPr="00620736">
        <w:rPr>
          <w:b/>
          <w:sz w:val="20"/>
        </w:rPr>
        <w:t>the</w:t>
      </w:r>
      <w:r w:rsidRPr="00620736">
        <w:rPr>
          <w:b/>
          <w:spacing w:val="-4"/>
          <w:sz w:val="20"/>
        </w:rPr>
        <w:t xml:space="preserve"> </w:t>
      </w:r>
      <w:r w:rsidRPr="00620736">
        <w:rPr>
          <w:b/>
          <w:sz w:val="20"/>
        </w:rPr>
        <w:t>Central</w:t>
      </w:r>
      <w:r w:rsidRPr="00620736">
        <w:rPr>
          <w:b/>
          <w:spacing w:val="-5"/>
          <w:sz w:val="20"/>
        </w:rPr>
        <w:t xml:space="preserve"> </w:t>
      </w:r>
      <w:r w:rsidRPr="00620736">
        <w:rPr>
          <w:b/>
          <w:sz w:val="20"/>
        </w:rPr>
        <w:t>Receiving</w:t>
      </w:r>
      <w:r w:rsidRPr="00620736">
        <w:rPr>
          <w:b/>
          <w:spacing w:val="-4"/>
          <w:sz w:val="20"/>
        </w:rPr>
        <w:t xml:space="preserve"> </w:t>
      </w:r>
      <w:r w:rsidRPr="00620736">
        <w:rPr>
          <w:b/>
          <w:sz w:val="20"/>
        </w:rPr>
        <w:t>Authority</w:t>
      </w:r>
      <w:r w:rsidRPr="00620736">
        <w:rPr>
          <w:b/>
          <w:spacing w:val="-5"/>
          <w:sz w:val="20"/>
        </w:rPr>
        <w:t xml:space="preserve"> </w:t>
      </w:r>
      <w:r w:rsidRPr="00620736">
        <w:rPr>
          <w:b/>
          <w:sz w:val="20"/>
        </w:rPr>
        <w:t>requires</w:t>
      </w:r>
      <w:r w:rsidRPr="00620736">
        <w:rPr>
          <w:b/>
          <w:spacing w:val="-4"/>
          <w:sz w:val="20"/>
        </w:rPr>
        <w:t xml:space="preserve"> </w:t>
      </w:r>
      <w:r w:rsidRPr="00620736">
        <w:rPr>
          <w:b/>
          <w:sz w:val="20"/>
        </w:rPr>
        <w:t>additional</w:t>
      </w:r>
      <w:r w:rsidRPr="00620736">
        <w:rPr>
          <w:b/>
          <w:spacing w:val="-5"/>
          <w:sz w:val="20"/>
        </w:rPr>
        <w:t xml:space="preserve"> </w:t>
      </w:r>
      <w:r w:rsidRPr="00620736">
        <w:rPr>
          <w:b/>
          <w:sz w:val="20"/>
        </w:rPr>
        <w:t>fees</w:t>
      </w:r>
      <w:r w:rsidRPr="00620736">
        <w:rPr>
          <w:b/>
          <w:spacing w:val="-4"/>
          <w:sz w:val="20"/>
        </w:rPr>
        <w:t xml:space="preserve"> </w:t>
      </w:r>
      <w:r w:rsidRPr="00620736">
        <w:rPr>
          <w:b/>
          <w:sz w:val="20"/>
        </w:rPr>
        <w:t>for</w:t>
      </w:r>
      <w:r w:rsidRPr="00620736">
        <w:rPr>
          <w:b/>
          <w:spacing w:val="-3"/>
          <w:sz w:val="20"/>
        </w:rPr>
        <w:t xml:space="preserve"> </w:t>
      </w:r>
      <w:r w:rsidRPr="00620736">
        <w:rPr>
          <w:b/>
          <w:sz w:val="20"/>
        </w:rPr>
        <w:t>the</w:t>
      </w:r>
      <w:r w:rsidRPr="00620736">
        <w:rPr>
          <w:b/>
          <w:spacing w:val="-4"/>
          <w:sz w:val="20"/>
        </w:rPr>
        <w:t xml:space="preserve"> </w:t>
      </w:r>
      <w:r w:rsidRPr="00620736">
        <w:rPr>
          <w:b/>
          <w:sz w:val="20"/>
        </w:rPr>
        <w:t>service</w:t>
      </w:r>
      <w:r w:rsidRPr="00620736">
        <w:rPr>
          <w:b/>
          <w:spacing w:val="-5"/>
          <w:sz w:val="20"/>
        </w:rPr>
        <w:t xml:space="preserve"> </w:t>
      </w:r>
      <w:r w:rsidRPr="00620736">
        <w:rPr>
          <w:b/>
          <w:sz w:val="20"/>
        </w:rPr>
        <w:t>of</w:t>
      </w:r>
      <w:r w:rsidRPr="00620736">
        <w:rPr>
          <w:b/>
          <w:spacing w:val="-4"/>
          <w:sz w:val="20"/>
        </w:rPr>
        <w:t xml:space="preserve"> </w:t>
      </w:r>
      <w:r w:rsidRPr="00620736">
        <w:rPr>
          <w:b/>
          <w:sz w:val="20"/>
        </w:rPr>
        <w:t>the</w:t>
      </w:r>
      <w:r w:rsidRPr="00620736">
        <w:rPr>
          <w:b/>
          <w:spacing w:val="-3"/>
          <w:sz w:val="20"/>
        </w:rPr>
        <w:t xml:space="preserve"> </w:t>
      </w:r>
      <w:r w:rsidRPr="00620736">
        <w:rPr>
          <w:b/>
          <w:sz w:val="20"/>
        </w:rPr>
        <w:t>enclosed</w:t>
      </w:r>
      <w:r w:rsidRPr="00620736">
        <w:rPr>
          <w:b/>
          <w:spacing w:val="-5"/>
          <w:sz w:val="20"/>
        </w:rPr>
        <w:t xml:space="preserve"> </w:t>
      </w:r>
      <w:r w:rsidRPr="00620736">
        <w:rPr>
          <w:b/>
          <w:sz w:val="20"/>
        </w:rPr>
        <w:t>court</w:t>
      </w:r>
      <w:r w:rsidRPr="00620736">
        <w:rPr>
          <w:b/>
          <w:spacing w:val="-4"/>
          <w:sz w:val="20"/>
        </w:rPr>
        <w:t xml:space="preserve"> </w:t>
      </w:r>
      <w:r w:rsidRPr="00620736">
        <w:rPr>
          <w:b/>
          <w:spacing w:val="-2"/>
          <w:sz w:val="20"/>
        </w:rPr>
        <w:t>documents,</w:t>
      </w:r>
    </w:p>
    <w:p w14:paraId="3CF096AD" w14:textId="77777777" w:rsidR="005B7B27" w:rsidRPr="00620736" w:rsidRDefault="009C1631">
      <w:pPr>
        <w:spacing w:before="10" w:line="249" w:lineRule="auto"/>
        <w:ind w:left="464" w:right="370"/>
        <w:rPr>
          <w:b/>
          <w:sz w:val="20"/>
        </w:rPr>
      </w:pPr>
      <w:r w:rsidRPr="00620736">
        <w:rPr>
          <w:b/>
          <w:sz w:val="20"/>
        </w:rPr>
        <w:t>I</w:t>
      </w:r>
      <w:r w:rsidRPr="00620736">
        <w:rPr>
          <w:b/>
          <w:spacing w:val="-2"/>
          <w:sz w:val="20"/>
        </w:rPr>
        <w:t xml:space="preserve"> </w:t>
      </w:r>
      <w:r w:rsidRPr="00620736">
        <w:rPr>
          <w:b/>
          <w:sz w:val="20"/>
        </w:rPr>
        <w:t>acknowledge</w:t>
      </w:r>
      <w:r w:rsidRPr="00620736">
        <w:rPr>
          <w:b/>
          <w:spacing w:val="-3"/>
          <w:sz w:val="20"/>
        </w:rPr>
        <w:t xml:space="preserve"> </w:t>
      </w:r>
      <w:r w:rsidRPr="00620736">
        <w:rPr>
          <w:b/>
          <w:sz w:val="20"/>
        </w:rPr>
        <w:t>that</w:t>
      </w:r>
      <w:r w:rsidRPr="00620736">
        <w:rPr>
          <w:b/>
          <w:spacing w:val="-2"/>
          <w:sz w:val="20"/>
        </w:rPr>
        <w:t xml:space="preserve"> </w:t>
      </w:r>
      <w:r w:rsidRPr="00620736">
        <w:rPr>
          <w:b/>
          <w:sz w:val="20"/>
        </w:rPr>
        <w:t>any</w:t>
      </w:r>
      <w:r w:rsidRPr="00620736">
        <w:rPr>
          <w:b/>
          <w:spacing w:val="-3"/>
          <w:sz w:val="20"/>
        </w:rPr>
        <w:t xml:space="preserve"> </w:t>
      </w:r>
      <w:r w:rsidRPr="00620736">
        <w:rPr>
          <w:b/>
          <w:sz w:val="20"/>
        </w:rPr>
        <w:t>additional</w:t>
      </w:r>
      <w:r w:rsidRPr="00620736">
        <w:rPr>
          <w:b/>
          <w:spacing w:val="-3"/>
          <w:sz w:val="20"/>
        </w:rPr>
        <w:t xml:space="preserve"> </w:t>
      </w:r>
      <w:r w:rsidRPr="00620736">
        <w:rPr>
          <w:b/>
          <w:sz w:val="20"/>
        </w:rPr>
        <w:t>related</w:t>
      </w:r>
      <w:r w:rsidRPr="00620736">
        <w:rPr>
          <w:b/>
          <w:spacing w:val="-3"/>
          <w:sz w:val="20"/>
        </w:rPr>
        <w:t xml:space="preserve"> </w:t>
      </w:r>
      <w:r w:rsidRPr="00620736">
        <w:rPr>
          <w:b/>
          <w:sz w:val="20"/>
        </w:rPr>
        <w:t>service</w:t>
      </w:r>
      <w:r w:rsidRPr="00620736">
        <w:rPr>
          <w:b/>
          <w:spacing w:val="-3"/>
          <w:sz w:val="20"/>
        </w:rPr>
        <w:t xml:space="preserve"> </w:t>
      </w:r>
      <w:r w:rsidRPr="00620736">
        <w:rPr>
          <w:b/>
          <w:sz w:val="20"/>
        </w:rPr>
        <w:t>fees</w:t>
      </w:r>
      <w:r w:rsidRPr="00620736">
        <w:rPr>
          <w:b/>
          <w:spacing w:val="-2"/>
          <w:sz w:val="20"/>
        </w:rPr>
        <w:t xml:space="preserve"> </w:t>
      </w:r>
      <w:r w:rsidRPr="00620736">
        <w:rPr>
          <w:b/>
          <w:sz w:val="20"/>
        </w:rPr>
        <w:t>will</w:t>
      </w:r>
      <w:r w:rsidRPr="00620736">
        <w:rPr>
          <w:b/>
          <w:spacing w:val="-2"/>
          <w:sz w:val="20"/>
        </w:rPr>
        <w:t xml:space="preserve"> </w:t>
      </w:r>
      <w:r w:rsidRPr="00620736">
        <w:rPr>
          <w:b/>
          <w:sz w:val="20"/>
        </w:rPr>
        <w:t>be</w:t>
      </w:r>
      <w:r w:rsidRPr="00620736">
        <w:rPr>
          <w:b/>
          <w:spacing w:val="-2"/>
          <w:sz w:val="20"/>
        </w:rPr>
        <w:t xml:space="preserve"> </w:t>
      </w:r>
      <w:r w:rsidRPr="00620736">
        <w:rPr>
          <w:b/>
          <w:sz w:val="20"/>
        </w:rPr>
        <w:t>paid</w:t>
      </w:r>
      <w:r w:rsidRPr="00620736">
        <w:rPr>
          <w:b/>
          <w:spacing w:val="-2"/>
          <w:sz w:val="20"/>
        </w:rPr>
        <w:t xml:space="preserve"> </w:t>
      </w:r>
      <w:r w:rsidRPr="00620736">
        <w:rPr>
          <w:b/>
          <w:sz w:val="20"/>
        </w:rPr>
        <w:t>by</w:t>
      </w:r>
      <w:r w:rsidRPr="00620736">
        <w:rPr>
          <w:b/>
          <w:spacing w:val="-2"/>
          <w:sz w:val="20"/>
        </w:rPr>
        <w:t xml:space="preserve"> </w:t>
      </w:r>
      <w:r w:rsidRPr="00620736">
        <w:rPr>
          <w:b/>
          <w:sz w:val="20"/>
        </w:rPr>
        <w:t>me</w:t>
      </w:r>
      <w:r w:rsidRPr="00620736">
        <w:rPr>
          <w:b/>
          <w:spacing w:val="-3"/>
          <w:sz w:val="20"/>
        </w:rPr>
        <w:t xml:space="preserve"> </w:t>
      </w:r>
      <w:r w:rsidRPr="00620736">
        <w:rPr>
          <w:b/>
          <w:sz w:val="20"/>
        </w:rPr>
        <w:t>and</w:t>
      </w:r>
      <w:r w:rsidRPr="00620736">
        <w:rPr>
          <w:b/>
          <w:spacing w:val="-3"/>
          <w:sz w:val="20"/>
        </w:rPr>
        <w:t xml:space="preserve"> </w:t>
      </w:r>
      <w:r w:rsidRPr="00620736">
        <w:rPr>
          <w:b/>
          <w:sz w:val="20"/>
        </w:rPr>
        <w:t>not</w:t>
      </w:r>
      <w:r w:rsidRPr="00620736">
        <w:rPr>
          <w:b/>
          <w:spacing w:val="-2"/>
          <w:sz w:val="20"/>
        </w:rPr>
        <w:t xml:space="preserve"> </w:t>
      </w:r>
      <w:r w:rsidRPr="00620736">
        <w:rPr>
          <w:b/>
          <w:sz w:val="20"/>
        </w:rPr>
        <w:t>the</w:t>
      </w:r>
      <w:r w:rsidRPr="00620736">
        <w:rPr>
          <w:b/>
          <w:spacing w:val="-2"/>
          <w:sz w:val="20"/>
        </w:rPr>
        <w:t xml:space="preserve"> </w:t>
      </w:r>
      <w:r w:rsidRPr="00620736">
        <w:rPr>
          <w:b/>
          <w:sz w:val="20"/>
        </w:rPr>
        <w:t>Ministry</w:t>
      </w:r>
      <w:r w:rsidRPr="00620736">
        <w:rPr>
          <w:b/>
          <w:spacing w:val="-2"/>
          <w:sz w:val="20"/>
        </w:rPr>
        <w:t xml:space="preserve"> </w:t>
      </w:r>
      <w:r w:rsidRPr="00620736">
        <w:rPr>
          <w:b/>
          <w:sz w:val="20"/>
        </w:rPr>
        <w:t>of</w:t>
      </w:r>
      <w:r w:rsidRPr="00620736">
        <w:rPr>
          <w:b/>
          <w:spacing w:val="-2"/>
          <w:sz w:val="20"/>
        </w:rPr>
        <w:t xml:space="preserve"> </w:t>
      </w:r>
      <w:r w:rsidRPr="00620736">
        <w:rPr>
          <w:b/>
          <w:sz w:val="20"/>
        </w:rPr>
        <w:t>the</w:t>
      </w:r>
      <w:r w:rsidRPr="00620736">
        <w:rPr>
          <w:b/>
          <w:spacing w:val="-2"/>
          <w:sz w:val="20"/>
        </w:rPr>
        <w:t xml:space="preserve"> </w:t>
      </w:r>
      <w:r w:rsidRPr="00620736">
        <w:rPr>
          <w:b/>
          <w:sz w:val="20"/>
        </w:rPr>
        <w:t>Attorney General acting as the Central Forwarding Authority.</w:t>
      </w:r>
    </w:p>
    <w:p w14:paraId="3CF096AE" w14:textId="7E55E816" w:rsidR="005B7B27" w:rsidRDefault="00995049">
      <w:pPr>
        <w:pStyle w:val="BodyText"/>
        <w:spacing w:before="9"/>
        <w:rPr>
          <w:b/>
          <w:sz w:val="8"/>
        </w:rPr>
      </w:pPr>
      <w:r w:rsidRPr="00620736">
        <w:rPr>
          <w:noProof/>
        </w:rPr>
        <mc:AlternateContent>
          <mc:Choice Requires="wpg">
            <w:drawing>
              <wp:anchor distT="0" distB="0" distL="0" distR="0" simplePos="0" relativeHeight="487593472" behindDoc="1" locked="0" layoutInCell="1" allowOverlap="1" wp14:anchorId="3CF096C5" wp14:editId="33D75C8D">
                <wp:simplePos x="0" y="0"/>
                <wp:positionH relativeFrom="page">
                  <wp:posOffset>225425</wp:posOffset>
                </wp:positionH>
                <wp:positionV relativeFrom="paragraph">
                  <wp:posOffset>82550</wp:posOffset>
                </wp:positionV>
                <wp:extent cx="7321550" cy="554990"/>
                <wp:effectExtent l="0" t="0" r="0" b="0"/>
                <wp:wrapTopAndBottom/>
                <wp:docPr id="20"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554990"/>
                          <a:chOff x="355" y="130"/>
                          <a:chExt cx="11530" cy="874"/>
                        </a:xfrm>
                      </wpg:grpSpPr>
                      <wps:wsp>
                        <wps:cNvPr id="21" name="Line 22"/>
                        <wps:cNvCnPr>
                          <a:cxnSpLocks noChangeShapeType="1"/>
                        </wps:cNvCnPr>
                        <wps:spPr bwMode="auto">
                          <a:xfrm>
                            <a:off x="355" y="999"/>
                            <a:ext cx="4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5035" y="999"/>
                            <a:ext cx="43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9360" y="130"/>
                            <a:ext cx="0" cy="87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 name="Line 19"/>
                        <wps:cNvCnPr>
                          <a:cxnSpLocks noChangeShapeType="1"/>
                        </wps:cNvCnPr>
                        <wps:spPr bwMode="auto">
                          <a:xfrm>
                            <a:off x="5040" y="130"/>
                            <a:ext cx="0" cy="87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 name="Line 18"/>
                        <wps:cNvCnPr>
                          <a:cxnSpLocks noChangeShapeType="1"/>
                        </wps:cNvCnPr>
                        <wps:spPr bwMode="auto">
                          <a:xfrm>
                            <a:off x="9355" y="999"/>
                            <a:ext cx="2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 name="docshape36"/>
                        <wps:cNvSpPr txBox="1">
                          <a:spLocks noChangeArrowheads="1"/>
                        </wps:cNvSpPr>
                        <wps:spPr bwMode="auto">
                          <a:xfrm>
                            <a:off x="416" y="169"/>
                            <a:ext cx="55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096D4" w14:textId="77777777" w:rsidR="005B7B27" w:rsidRDefault="009C1631">
                              <w:pPr>
                                <w:spacing w:line="223" w:lineRule="exact"/>
                                <w:rPr>
                                  <w:sz w:val="20"/>
                                </w:rPr>
                              </w:pPr>
                              <w:r>
                                <w:rPr>
                                  <w:spacing w:val="-4"/>
                                  <w:sz w:val="20"/>
                                </w:rPr>
                                <w:t>Name</w:t>
                              </w:r>
                            </w:p>
                          </w:txbxContent>
                        </wps:txbx>
                        <wps:bodyPr rot="0" vert="horz" wrap="square" lIns="0" tIns="0" rIns="0" bIns="0" anchor="t" anchorCtr="0" upright="1">
                          <a:noAutofit/>
                        </wps:bodyPr>
                      </wps:wsp>
                      <wps:wsp>
                        <wps:cNvPr id="27" name="docshape37"/>
                        <wps:cNvSpPr txBox="1">
                          <a:spLocks noChangeArrowheads="1"/>
                        </wps:cNvSpPr>
                        <wps:spPr bwMode="auto">
                          <a:xfrm>
                            <a:off x="5096" y="169"/>
                            <a:ext cx="877"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096D5" w14:textId="77777777" w:rsidR="005B7B27" w:rsidRDefault="009C1631">
                              <w:pPr>
                                <w:spacing w:line="223" w:lineRule="exact"/>
                                <w:rPr>
                                  <w:sz w:val="20"/>
                                </w:rPr>
                              </w:pPr>
                              <w:r>
                                <w:rPr>
                                  <w:spacing w:val="-2"/>
                                  <w:sz w:val="20"/>
                                </w:rPr>
                                <w:t>Signature</w:t>
                              </w:r>
                            </w:p>
                          </w:txbxContent>
                        </wps:txbx>
                        <wps:bodyPr rot="0" vert="horz" wrap="square" lIns="0" tIns="0" rIns="0" bIns="0" anchor="t" anchorCtr="0" upright="1">
                          <a:noAutofit/>
                        </wps:bodyPr>
                      </wps:wsp>
                      <wps:wsp>
                        <wps:cNvPr id="28" name="docshape38"/>
                        <wps:cNvSpPr txBox="1">
                          <a:spLocks noChangeArrowheads="1"/>
                        </wps:cNvSpPr>
                        <wps:spPr bwMode="auto">
                          <a:xfrm>
                            <a:off x="9416" y="169"/>
                            <a:ext cx="169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096D6" w14:textId="77777777" w:rsidR="005B7B27" w:rsidRDefault="009C1631">
                              <w:pPr>
                                <w:spacing w:line="223" w:lineRule="exact"/>
                                <w:rPr>
                                  <w:sz w:val="20"/>
                                </w:rPr>
                              </w:pPr>
                              <w:r>
                                <w:rPr>
                                  <w:sz w:val="20"/>
                                </w:rPr>
                                <w:t>Date</w:t>
                              </w:r>
                              <w:r>
                                <w:rPr>
                                  <w:spacing w:val="-6"/>
                                  <w:sz w:val="20"/>
                                </w:rPr>
                                <w:t xml:space="preserve"> </w:t>
                              </w:r>
                              <w:r>
                                <w:rPr>
                                  <w:spacing w:val="-2"/>
                                  <w:sz w:val="20"/>
                                </w:rPr>
                                <w:t>(</w:t>
                              </w:r>
                              <w:proofErr w:type="spellStart"/>
                              <w:r>
                                <w:rPr>
                                  <w:spacing w:val="-2"/>
                                  <w:sz w:val="20"/>
                                </w:rPr>
                                <w:t>yyyy</w:t>
                              </w:r>
                              <w:proofErr w:type="spellEnd"/>
                              <w:r>
                                <w:rPr>
                                  <w:spacing w:val="-2"/>
                                  <w:sz w:val="20"/>
                                </w:rPr>
                                <w:t>/mm/dd)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096C5" id="docshapegroup35" o:spid="_x0000_s1046" style="position:absolute;margin-left:17.75pt;margin-top:6.5pt;width:576.5pt;height:43.7pt;z-index:-15723008;mso-wrap-distance-left:0;mso-wrap-distance-right:0;mso-position-horizontal-relative:page;mso-position-vertical-relative:text" coordorigin="355,130" coordsize="11530,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">
                <v:line id="Line 22" o:spid="_x0000_s1047" style="position:absolute;visibility:visible;mso-wrap-style:square" from="355,999" to="5045,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" strokeweight=".5pt"/>
                <v:line id="Line 21" o:spid="_x0000_s1048" style="position:absolute;visibility:visible;mso-wrap-style:square" from="5035,999" to="9365,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" strokeweight=".5pt"/>
                <v:line id="Line 20" o:spid="_x0000_s1049" style="position:absolute;visibility:visible;mso-wrap-style:square" from="9360,130" to="9360,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" strokeweight=".5pt"/>
                <v:line id="Line 19" o:spid="_x0000_s1050" style="position:absolute;visibility:visible;mso-wrap-style:square" from="5040,130" to="5040,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strokeweight=".5pt"/>
                <v:line id="Line 18" o:spid="_x0000_s1051" style="position:absolute;visibility:visible;mso-wrap-style:square" from="9355,999" to="11885,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" strokeweight=".5pt"/>
                <v:shape id="docshape36" o:spid="_x0000_s1052" type="#_x0000_t202" style="position:absolute;left:416;top:169;width:55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CF096D4" w14:textId="77777777" w:rsidR="005B7B27" w:rsidRDefault="009C1631">
                        <w:pPr>
                          <w:spacing w:line="223" w:lineRule="exact"/>
                          <w:rPr>
                            <w:sz w:val="20"/>
                          </w:rPr>
                        </w:pPr>
                        <w:r>
                          <w:rPr>
                            <w:spacing w:val="-4"/>
                            <w:sz w:val="20"/>
                          </w:rPr>
                          <w:t>Name</w:t>
                        </w:r>
                      </w:p>
                    </w:txbxContent>
                  </v:textbox>
                </v:shape>
                <v:shape id="docshape37" o:spid="_x0000_s1053" type="#_x0000_t202" style="position:absolute;left:5096;top:169;width:877;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CF096D5" w14:textId="77777777" w:rsidR="005B7B27" w:rsidRDefault="009C1631">
                        <w:pPr>
                          <w:spacing w:line="223" w:lineRule="exact"/>
                          <w:rPr>
                            <w:sz w:val="20"/>
                          </w:rPr>
                        </w:pPr>
                        <w:r>
                          <w:rPr>
                            <w:spacing w:val="-2"/>
                            <w:sz w:val="20"/>
                          </w:rPr>
                          <w:t>Signature</w:t>
                        </w:r>
                      </w:p>
                    </w:txbxContent>
                  </v:textbox>
                </v:shape>
                <v:shape id="docshape38" o:spid="_x0000_s1054" type="#_x0000_t202" style="position:absolute;left:9416;top:169;width:1698;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3CF096D6" w14:textId="77777777" w:rsidR="005B7B27" w:rsidRDefault="009C1631">
                        <w:pPr>
                          <w:spacing w:line="223" w:lineRule="exact"/>
                          <w:rPr>
                            <w:sz w:val="20"/>
                          </w:rPr>
                        </w:pPr>
                        <w:r>
                          <w:rPr>
                            <w:sz w:val="20"/>
                          </w:rPr>
                          <w:t>Date</w:t>
                        </w:r>
                        <w:r>
                          <w:rPr>
                            <w:spacing w:val="-6"/>
                            <w:sz w:val="20"/>
                          </w:rPr>
                          <w:t xml:space="preserve"> </w:t>
                        </w:r>
                        <w:r>
                          <w:rPr>
                            <w:spacing w:val="-2"/>
                            <w:sz w:val="20"/>
                          </w:rPr>
                          <w:t>(yyyy/mm/dd)</w:t>
                        </w:r>
                      </w:p>
                    </w:txbxContent>
                  </v:textbox>
                </v:shape>
                <w10:wrap type="topAndBottom" anchorx="page"/>
              </v:group>
            </w:pict>
          </mc:Fallback>
        </mc:AlternateContent>
      </w:r>
    </w:p>
    <w:p w14:paraId="3CF096AF" w14:textId="77777777" w:rsidR="005B7B27" w:rsidRDefault="005B7B27">
      <w:pPr>
        <w:pStyle w:val="BodyText"/>
        <w:spacing w:before="6"/>
        <w:rPr>
          <w:b/>
          <w:sz w:val="12"/>
        </w:rPr>
      </w:pPr>
    </w:p>
    <w:sectPr w:rsidR="005B7B27">
      <w:pgSz w:w="12240" w:h="15840"/>
      <w:pgMar w:top="500" w:right="240" w:bottom="520" w:left="240" w:header="0" w:footer="3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D4FEB" w14:textId="77777777" w:rsidR="008151E2" w:rsidRDefault="008151E2">
      <w:r>
        <w:separator/>
      </w:r>
    </w:p>
  </w:endnote>
  <w:endnote w:type="continuationSeparator" w:id="0">
    <w:p w14:paraId="2CE2C222" w14:textId="77777777" w:rsidR="008151E2" w:rsidRDefault="0081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96C8" w14:textId="4BE19F3D" w:rsidR="005B7B27" w:rsidRDefault="00995049">
    <w:pPr>
      <w:pStyle w:val="BodyText"/>
      <w:spacing w:line="14" w:lineRule="auto"/>
      <w:rPr>
        <w:sz w:val="20"/>
      </w:rPr>
    </w:pPr>
    <w:r>
      <w:rPr>
        <w:noProof/>
      </w:rPr>
      <mc:AlternateContent>
        <mc:Choice Requires="wps">
          <w:drawing>
            <wp:anchor distT="0" distB="0" distL="114300" distR="114300" simplePos="0" relativeHeight="487406080" behindDoc="1" locked="0" layoutInCell="1" allowOverlap="1" wp14:anchorId="3CF096CA" wp14:editId="1C678EE5">
              <wp:simplePos x="0" y="0"/>
              <wp:positionH relativeFrom="page">
                <wp:posOffset>252095</wp:posOffset>
              </wp:positionH>
              <wp:positionV relativeFrom="page">
                <wp:posOffset>9733280</wp:posOffset>
              </wp:positionV>
              <wp:extent cx="687705" cy="125095"/>
              <wp:effectExtent l="0" t="0" r="0" b="0"/>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096D9" w14:textId="62A4A199" w:rsidR="005B7B27" w:rsidRDefault="009C1631">
                          <w:pPr>
                            <w:spacing w:before="15"/>
                            <w:ind w:left="20"/>
                            <w:rPr>
                              <w:sz w:val="14"/>
                            </w:rPr>
                          </w:pPr>
                          <w:r w:rsidRPr="003D0375">
                            <w:rPr>
                              <w:sz w:val="14"/>
                            </w:rPr>
                            <w:t>3055E</w:t>
                          </w:r>
                          <w:r>
                            <w:rPr>
                              <w:spacing w:val="-5"/>
                              <w:sz w:val="14"/>
                            </w:rPr>
                            <w:t xml:space="preserve"> </w:t>
                          </w:r>
                          <w:r w:rsidRPr="003D0375">
                            <w:rPr>
                              <w:spacing w:val="-2"/>
                              <w:sz w:val="14"/>
                            </w:rPr>
                            <w:t>(</w:t>
                          </w:r>
                          <w:r w:rsidRPr="00BE1DB2">
                            <w:rPr>
                              <w:spacing w:val="-2"/>
                              <w:sz w:val="14"/>
                            </w:rPr>
                            <w:t>202</w:t>
                          </w:r>
                          <w:r w:rsidR="006772BD" w:rsidRPr="00BE1DB2">
                            <w:rPr>
                              <w:spacing w:val="-2"/>
                              <w:sz w:val="14"/>
                            </w:rPr>
                            <w:t>3</w:t>
                          </w:r>
                          <w:r w:rsidRPr="00BE1DB2">
                            <w:rPr>
                              <w:spacing w:val="-2"/>
                              <w:sz w:val="14"/>
                            </w:rPr>
                            <w:t>/0</w:t>
                          </w:r>
                          <w:r w:rsidR="006772BD" w:rsidRPr="00BE1DB2">
                            <w:rPr>
                              <w:spacing w:val="-2"/>
                              <w:sz w:val="14"/>
                            </w:rPr>
                            <w:t>1</w:t>
                          </w:r>
                          <w:r w:rsidRPr="003D0375">
                            <w:rPr>
                              <w:spacing w:val="-2"/>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096CA" id="_x0000_t202" coordsize="21600,21600" o:spt="202" path="m,l,21600r21600,l21600,xe">
              <v:stroke joinstyle="miter"/>
              <v:path gradientshapeok="t" o:connecttype="rect"/>
            </v:shapetype>
            <v:shape id="docshape1" o:spid="_x0000_s1055" type="#_x0000_t202" style="position:absolute;margin-left:19.85pt;margin-top:766.4pt;width:54.15pt;height:9.85pt;z-index:-159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" filled="f" stroked="f">
              <v:textbox inset="0,0,0,0">
                <w:txbxContent>
                  <w:p w14:paraId="3CF096D9" w14:textId="62A4A199" w:rsidR="005B7B27" w:rsidRDefault="009C1631">
                    <w:pPr>
                      <w:spacing w:before="15"/>
                      <w:ind w:left="20"/>
                      <w:rPr>
                        <w:sz w:val="14"/>
                      </w:rPr>
                    </w:pPr>
                    <w:r w:rsidRPr="003D0375">
                      <w:rPr>
                        <w:sz w:val="14"/>
                      </w:rPr>
                      <w:t>3055E</w:t>
                    </w:r>
                    <w:r>
                      <w:rPr>
                        <w:spacing w:val="-5"/>
                        <w:sz w:val="14"/>
                      </w:rPr>
                      <w:t xml:space="preserve"> </w:t>
                    </w:r>
                    <w:r w:rsidRPr="003D0375">
                      <w:rPr>
                        <w:spacing w:val="-2"/>
                        <w:sz w:val="14"/>
                      </w:rPr>
                      <w:t>(</w:t>
                    </w:r>
                    <w:r w:rsidRPr="00BE1DB2">
                      <w:rPr>
                        <w:spacing w:val="-2"/>
                        <w:sz w:val="14"/>
                      </w:rPr>
                      <w:t>202</w:t>
                    </w:r>
                    <w:r w:rsidR="006772BD" w:rsidRPr="00BE1DB2">
                      <w:rPr>
                        <w:spacing w:val="-2"/>
                        <w:sz w:val="14"/>
                      </w:rPr>
                      <w:t>3</w:t>
                    </w:r>
                    <w:r w:rsidRPr="00BE1DB2">
                      <w:rPr>
                        <w:spacing w:val="-2"/>
                        <w:sz w:val="14"/>
                      </w:rPr>
                      <w:t>/0</w:t>
                    </w:r>
                    <w:r w:rsidR="006772BD" w:rsidRPr="00BE1DB2">
                      <w:rPr>
                        <w:spacing w:val="-2"/>
                        <w:sz w:val="14"/>
                      </w:rPr>
                      <w:t>1</w:t>
                    </w:r>
                    <w:r w:rsidRPr="003D0375">
                      <w:rPr>
                        <w:spacing w:val="-2"/>
                        <w:sz w:val="14"/>
                      </w:rPr>
                      <w:t>)</w:t>
                    </w:r>
                  </w:p>
                </w:txbxContent>
              </v:textbox>
              <w10:wrap anchorx="page" anchory="page"/>
            </v:shape>
          </w:pict>
        </mc:Fallback>
      </mc:AlternateContent>
    </w:r>
    <w:r>
      <w:rPr>
        <w:noProof/>
      </w:rPr>
      <mc:AlternateContent>
        <mc:Choice Requires="wps">
          <w:drawing>
            <wp:anchor distT="0" distB="0" distL="114300" distR="114300" simplePos="0" relativeHeight="487406592" behindDoc="1" locked="0" layoutInCell="1" allowOverlap="1" wp14:anchorId="3CF096CB" wp14:editId="0FF02D81">
              <wp:simplePos x="0" y="0"/>
              <wp:positionH relativeFrom="page">
                <wp:posOffset>1087120</wp:posOffset>
              </wp:positionH>
              <wp:positionV relativeFrom="page">
                <wp:posOffset>9733280</wp:posOffset>
              </wp:positionV>
              <wp:extent cx="1423035" cy="125095"/>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096DA" w14:textId="5A532B4B" w:rsidR="005B7B27" w:rsidRDefault="009C1631">
                          <w:pPr>
                            <w:spacing w:before="15"/>
                            <w:ind w:left="20"/>
                            <w:rPr>
                              <w:sz w:val="14"/>
                            </w:rPr>
                          </w:pPr>
                          <w:r>
                            <w:rPr>
                              <w:sz w:val="14"/>
                            </w:rPr>
                            <w:t xml:space="preserve">© </w:t>
                          </w:r>
                          <w:r w:rsidR="006772BD" w:rsidRPr="00BE1DB2">
                            <w:rPr>
                              <w:sz w:val="14"/>
                            </w:rPr>
                            <w:t>King's</w:t>
                          </w:r>
                          <w:r w:rsidR="006772BD" w:rsidRPr="003D0375">
                            <w:rPr>
                              <w:sz w:val="14"/>
                            </w:rPr>
                            <w:t xml:space="preserve"> </w:t>
                          </w:r>
                          <w:r w:rsidRPr="003D0375">
                            <w:rPr>
                              <w:sz w:val="14"/>
                            </w:rPr>
                            <w:t xml:space="preserve">Printer for Ontario, </w:t>
                          </w:r>
                          <w:r w:rsidRPr="003D0375">
                            <w:rPr>
                              <w:spacing w:val="-4"/>
                              <w:sz w:val="14"/>
                            </w:rPr>
                            <w:t>202</w:t>
                          </w:r>
                          <w:r w:rsidR="006772BD" w:rsidRPr="003D0375">
                            <w:rPr>
                              <w:spacing w:val="-4"/>
                              <w:sz w:val="1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096CB" id="docshape2" o:spid="_x0000_s1056" type="#_x0000_t202" style="position:absolute;margin-left:85.6pt;margin-top:766.4pt;width:112.05pt;height:9.85pt;z-index:-1590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" filled="f" stroked="f">
              <v:textbox inset="0,0,0,0">
                <w:txbxContent>
                  <w:p w14:paraId="3CF096DA" w14:textId="5A532B4B" w:rsidR="005B7B27" w:rsidRDefault="009C1631">
                    <w:pPr>
                      <w:spacing w:before="15"/>
                      <w:ind w:left="20"/>
                      <w:rPr>
                        <w:sz w:val="14"/>
                      </w:rPr>
                    </w:pPr>
                    <w:r>
                      <w:rPr>
                        <w:sz w:val="14"/>
                      </w:rPr>
                      <w:t xml:space="preserve">© </w:t>
                    </w:r>
                    <w:r w:rsidR="006772BD" w:rsidRPr="00BE1DB2">
                      <w:rPr>
                        <w:sz w:val="14"/>
                      </w:rPr>
                      <w:t>King's</w:t>
                    </w:r>
                    <w:r w:rsidR="006772BD" w:rsidRPr="003D0375">
                      <w:rPr>
                        <w:sz w:val="14"/>
                      </w:rPr>
                      <w:t xml:space="preserve"> </w:t>
                    </w:r>
                    <w:r w:rsidRPr="003D0375">
                      <w:rPr>
                        <w:sz w:val="14"/>
                      </w:rPr>
                      <w:t xml:space="preserve">Printer for Ontario, </w:t>
                    </w:r>
                    <w:r w:rsidRPr="003D0375">
                      <w:rPr>
                        <w:spacing w:val="-4"/>
                        <w:sz w:val="14"/>
                      </w:rPr>
                      <w:t>202</w:t>
                    </w:r>
                    <w:r w:rsidR="006772BD" w:rsidRPr="003D0375">
                      <w:rPr>
                        <w:spacing w:val="-4"/>
                        <w:sz w:val="14"/>
                      </w:rPr>
                      <w:t>3</w:t>
                    </w:r>
                  </w:p>
                </w:txbxContent>
              </v:textbox>
              <w10:wrap anchorx="page" anchory="page"/>
            </v:shape>
          </w:pict>
        </mc:Fallback>
      </mc:AlternateContent>
    </w:r>
    <w:r>
      <w:rPr>
        <w:noProof/>
      </w:rPr>
      <mc:AlternateContent>
        <mc:Choice Requires="wps">
          <w:drawing>
            <wp:anchor distT="0" distB="0" distL="114300" distR="114300" simplePos="0" relativeHeight="487407104" behindDoc="1" locked="0" layoutInCell="1" allowOverlap="1" wp14:anchorId="3CF096CC" wp14:editId="02319CAE">
              <wp:simplePos x="0" y="0"/>
              <wp:positionH relativeFrom="page">
                <wp:posOffset>3763010</wp:posOffset>
              </wp:positionH>
              <wp:positionV relativeFrom="page">
                <wp:posOffset>9733280</wp:posOffset>
              </wp:positionV>
              <wp:extent cx="900430" cy="125095"/>
              <wp:effectExtent l="0" t="0" r="0" b="0"/>
              <wp:wrapNone/>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096DB" w14:textId="77777777" w:rsidR="005B7B27" w:rsidRPr="00134C29" w:rsidRDefault="009C1631">
                          <w:pPr>
                            <w:spacing w:before="15"/>
                            <w:ind w:left="20"/>
                            <w:rPr>
                              <w:sz w:val="14"/>
                              <w:lang w:val="fr-CA"/>
                            </w:rPr>
                          </w:pPr>
                          <w:r w:rsidRPr="00134C29">
                            <w:rPr>
                              <w:sz w:val="14"/>
                              <w:lang w:val="fr-CA"/>
                            </w:rPr>
                            <w:t>Disponible</w:t>
                          </w:r>
                          <w:r w:rsidRPr="00134C29">
                            <w:rPr>
                              <w:spacing w:val="-6"/>
                              <w:sz w:val="14"/>
                              <w:lang w:val="fr-CA"/>
                            </w:rPr>
                            <w:t xml:space="preserve"> </w:t>
                          </w:r>
                          <w:r w:rsidRPr="00134C29">
                            <w:rPr>
                              <w:sz w:val="14"/>
                              <w:lang w:val="fr-CA"/>
                            </w:rPr>
                            <w:t>en</w:t>
                          </w:r>
                          <w:r w:rsidRPr="00134C29">
                            <w:rPr>
                              <w:spacing w:val="-6"/>
                              <w:sz w:val="14"/>
                              <w:lang w:val="fr-CA"/>
                            </w:rPr>
                            <w:t xml:space="preserve"> </w:t>
                          </w:r>
                          <w:r w:rsidRPr="00134C29">
                            <w:rPr>
                              <w:spacing w:val="-2"/>
                              <w:sz w:val="14"/>
                              <w:lang w:val="fr-CA"/>
                            </w:rPr>
                            <w:t>français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096CC" id="_x0000_t202" coordsize="21600,21600" o:spt="202" path="m,l,21600r21600,l21600,xe">
              <v:stroke joinstyle="miter"/>
              <v:path gradientshapeok="t" o:connecttype="rect"/>
            </v:shapetype>
            <v:shape id="docshape3" o:spid="_x0000_s1057" type="#_x0000_t202" style="position:absolute;margin-left:296.3pt;margin-top:766.4pt;width:70.9pt;height:9.85pt;z-index:-1590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" filled="f" stroked="f">
              <v:textbox inset="0,0,0,0">
                <w:txbxContent>
                  <w:p w14:paraId="3CF096DB" w14:textId="77777777" w:rsidR="005B7B27" w:rsidRPr="00134C29" w:rsidRDefault="009C1631">
                    <w:pPr>
                      <w:spacing w:before="15"/>
                      <w:ind w:left="20"/>
                      <w:rPr>
                        <w:sz w:val="14"/>
                        <w:lang w:val="fr-CA"/>
                      </w:rPr>
                    </w:pPr>
                    <w:r w:rsidRPr="00134C29">
                      <w:rPr>
                        <w:sz w:val="14"/>
                        <w:lang w:val="fr-CA"/>
                      </w:rPr>
                      <w:t>Disponible</w:t>
                    </w:r>
                    <w:r w:rsidRPr="00134C29">
                      <w:rPr>
                        <w:spacing w:val="-6"/>
                        <w:sz w:val="14"/>
                        <w:lang w:val="fr-CA"/>
                      </w:rPr>
                      <w:t xml:space="preserve"> </w:t>
                    </w:r>
                    <w:r w:rsidRPr="00134C29">
                      <w:rPr>
                        <w:sz w:val="14"/>
                        <w:lang w:val="fr-CA"/>
                      </w:rPr>
                      <w:t>en</w:t>
                    </w:r>
                    <w:r w:rsidRPr="00134C29">
                      <w:rPr>
                        <w:spacing w:val="-6"/>
                        <w:sz w:val="14"/>
                        <w:lang w:val="fr-CA"/>
                      </w:rPr>
                      <w:t xml:space="preserve"> </w:t>
                    </w:r>
                    <w:r w:rsidRPr="00134C29">
                      <w:rPr>
                        <w:spacing w:val="-2"/>
                        <w:sz w:val="14"/>
                        <w:lang w:val="fr-CA"/>
                      </w:rPr>
                      <w:t>français</w:t>
                    </w:r>
                  </w:p>
                </w:txbxContent>
              </v:textbox>
              <w10:wrap anchorx="page" anchory="page"/>
            </v:shape>
          </w:pict>
        </mc:Fallback>
      </mc:AlternateContent>
    </w:r>
    <w:r>
      <w:rPr>
        <w:noProof/>
      </w:rPr>
      <mc:AlternateContent>
        <mc:Choice Requires="wps">
          <w:drawing>
            <wp:anchor distT="0" distB="0" distL="114300" distR="114300" simplePos="0" relativeHeight="487407616" behindDoc="1" locked="0" layoutInCell="1" allowOverlap="1" wp14:anchorId="3CF096CD" wp14:editId="6F0D0356">
              <wp:simplePos x="0" y="0"/>
              <wp:positionH relativeFrom="page">
                <wp:posOffset>7040245</wp:posOffset>
              </wp:positionH>
              <wp:positionV relativeFrom="page">
                <wp:posOffset>9733280</wp:posOffset>
              </wp:positionV>
              <wp:extent cx="480695" cy="125095"/>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096DC" w14:textId="77777777" w:rsidR="005B7B27" w:rsidRDefault="009C1631">
                          <w:pPr>
                            <w:spacing w:before="15"/>
                            <w:ind w:left="20"/>
                            <w:rPr>
                              <w:sz w:val="14"/>
                            </w:rPr>
                          </w:pPr>
                          <w:r>
                            <w:rPr>
                              <w:sz w:val="14"/>
                            </w:rPr>
                            <w:t>Page</w:t>
                          </w:r>
                          <w:r>
                            <w:rPr>
                              <w:spacing w:val="-1"/>
                              <w:sz w:val="14"/>
                            </w:rPr>
                            <w:t xml:space="preserve"> </w:t>
                          </w:r>
                          <w:r>
                            <w:rPr>
                              <w:sz w:val="14"/>
                            </w:rPr>
                            <w:t>1</w:t>
                          </w:r>
                          <w:r>
                            <w:rPr>
                              <w:spacing w:val="-1"/>
                              <w:sz w:val="14"/>
                            </w:rPr>
                            <w:t xml:space="preserve"> </w:t>
                          </w:r>
                          <w:r>
                            <w:rPr>
                              <w:sz w:val="14"/>
                            </w:rPr>
                            <w:t>of</w:t>
                          </w:r>
                          <w:r>
                            <w:rPr>
                              <w:spacing w:val="-1"/>
                              <w:sz w:val="14"/>
                            </w:rPr>
                            <w:t xml:space="preserve"> </w:t>
                          </w:r>
                          <w:r>
                            <w:rPr>
                              <w:spacing w:val="-10"/>
                              <w:sz w:val="1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096CD" id="docshape4" o:spid="_x0000_s1058" type="#_x0000_t202" style="position:absolute;margin-left:554.35pt;margin-top:766.4pt;width:37.85pt;height:9.85pt;z-index:-1590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" filled="f" stroked="f">
              <v:textbox inset="0,0,0,0">
                <w:txbxContent>
                  <w:p w14:paraId="3CF096DC" w14:textId="77777777" w:rsidR="005B7B27" w:rsidRDefault="009C1631">
                    <w:pPr>
                      <w:spacing w:before="15"/>
                      <w:ind w:left="20"/>
                      <w:rPr>
                        <w:sz w:val="14"/>
                      </w:rPr>
                    </w:pPr>
                    <w:r>
                      <w:rPr>
                        <w:sz w:val="14"/>
                      </w:rPr>
                      <w:t>Page</w:t>
                    </w:r>
                    <w:r>
                      <w:rPr>
                        <w:spacing w:val="-1"/>
                        <w:sz w:val="14"/>
                      </w:rPr>
                      <w:t xml:space="preserve"> </w:t>
                    </w:r>
                    <w:r>
                      <w:rPr>
                        <w:sz w:val="14"/>
                      </w:rPr>
                      <w:t>1</w:t>
                    </w:r>
                    <w:r>
                      <w:rPr>
                        <w:spacing w:val="-1"/>
                        <w:sz w:val="14"/>
                      </w:rPr>
                      <w:t xml:space="preserve"> </w:t>
                    </w:r>
                    <w:r>
                      <w:rPr>
                        <w:sz w:val="14"/>
                      </w:rPr>
                      <w:t>of</w:t>
                    </w:r>
                    <w:r>
                      <w:rPr>
                        <w:spacing w:val="-1"/>
                        <w:sz w:val="14"/>
                      </w:rPr>
                      <w:t xml:space="preserve"> </w:t>
                    </w:r>
                    <w:r>
                      <w:rPr>
                        <w:spacing w:val="-10"/>
                        <w:sz w:val="14"/>
                      </w:rPr>
                      <w:t>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96C9" w14:textId="1E582E6A" w:rsidR="005B7B27" w:rsidRDefault="00995049">
    <w:pPr>
      <w:pStyle w:val="BodyText"/>
      <w:spacing w:line="14" w:lineRule="auto"/>
      <w:rPr>
        <w:sz w:val="20"/>
      </w:rPr>
    </w:pPr>
    <w:r>
      <w:rPr>
        <w:noProof/>
      </w:rPr>
      <mc:AlternateContent>
        <mc:Choice Requires="wps">
          <w:drawing>
            <wp:anchor distT="0" distB="0" distL="114300" distR="114300" simplePos="0" relativeHeight="487408128" behindDoc="1" locked="0" layoutInCell="1" allowOverlap="1" wp14:anchorId="3CF096CE" wp14:editId="579C32DD">
              <wp:simplePos x="0" y="0"/>
              <wp:positionH relativeFrom="page">
                <wp:posOffset>252095</wp:posOffset>
              </wp:positionH>
              <wp:positionV relativeFrom="page">
                <wp:posOffset>9705975</wp:posOffset>
              </wp:positionV>
              <wp:extent cx="687705" cy="125095"/>
              <wp:effectExtent l="0" t="0" r="0" b="0"/>
              <wp:wrapNone/>
              <wp:docPr id="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096DD" w14:textId="1BA73DA9" w:rsidR="005B7B27" w:rsidRDefault="009C1631">
                          <w:pPr>
                            <w:spacing w:before="15"/>
                            <w:ind w:left="20"/>
                            <w:rPr>
                              <w:sz w:val="14"/>
                            </w:rPr>
                          </w:pPr>
                          <w:r>
                            <w:rPr>
                              <w:sz w:val="14"/>
                            </w:rPr>
                            <w:t>3055E</w:t>
                          </w:r>
                          <w:r>
                            <w:rPr>
                              <w:spacing w:val="-5"/>
                              <w:sz w:val="14"/>
                            </w:rPr>
                            <w:t xml:space="preserve"> </w:t>
                          </w:r>
                          <w:r>
                            <w:rPr>
                              <w:spacing w:val="-2"/>
                              <w:sz w:val="14"/>
                            </w:rPr>
                            <w:t>(</w:t>
                          </w:r>
                          <w:r w:rsidRPr="00BE1DB2">
                            <w:rPr>
                              <w:spacing w:val="-2"/>
                              <w:sz w:val="14"/>
                            </w:rPr>
                            <w:t>202</w:t>
                          </w:r>
                          <w:r w:rsidR="00C81839" w:rsidRPr="00BE1DB2">
                            <w:rPr>
                              <w:spacing w:val="-2"/>
                              <w:sz w:val="14"/>
                            </w:rPr>
                            <w:t>3</w:t>
                          </w:r>
                          <w:r w:rsidRPr="00BE1DB2">
                            <w:rPr>
                              <w:spacing w:val="-2"/>
                              <w:sz w:val="14"/>
                            </w:rPr>
                            <w:t>/0</w:t>
                          </w:r>
                          <w:r w:rsidR="00C81839" w:rsidRPr="00BE1DB2">
                            <w:rPr>
                              <w:spacing w:val="-2"/>
                              <w:sz w:val="14"/>
                            </w:rPr>
                            <w:t>1</w:t>
                          </w:r>
                          <w:r>
                            <w:rPr>
                              <w:spacing w:val="-2"/>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096CE" id="_x0000_t202" coordsize="21600,21600" o:spt="202" path="m,l,21600r21600,l21600,xe">
              <v:stroke joinstyle="miter"/>
              <v:path gradientshapeok="t" o:connecttype="rect"/>
            </v:shapetype>
            <v:shape id="docshape10" o:spid="_x0000_s1059" type="#_x0000_t202" style="position:absolute;margin-left:19.85pt;margin-top:764.25pt;width:54.15pt;height:9.85pt;z-index:-1590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" filled="f" stroked="f">
              <v:textbox inset="0,0,0,0">
                <w:txbxContent>
                  <w:p w14:paraId="3CF096DD" w14:textId="1BA73DA9" w:rsidR="005B7B27" w:rsidRDefault="009C1631">
                    <w:pPr>
                      <w:spacing w:before="15"/>
                      <w:ind w:left="20"/>
                      <w:rPr>
                        <w:sz w:val="14"/>
                      </w:rPr>
                    </w:pPr>
                    <w:r>
                      <w:rPr>
                        <w:sz w:val="14"/>
                      </w:rPr>
                      <w:t>3055E</w:t>
                    </w:r>
                    <w:r>
                      <w:rPr>
                        <w:spacing w:val="-5"/>
                        <w:sz w:val="14"/>
                      </w:rPr>
                      <w:t xml:space="preserve"> </w:t>
                    </w:r>
                    <w:r>
                      <w:rPr>
                        <w:spacing w:val="-2"/>
                        <w:sz w:val="14"/>
                      </w:rPr>
                      <w:t>(</w:t>
                    </w:r>
                    <w:r w:rsidRPr="00BE1DB2">
                      <w:rPr>
                        <w:spacing w:val="-2"/>
                        <w:sz w:val="14"/>
                      </w:rPr>
                      <w:t>202</w:t>
                    </w:r>
                    <w:r w:rsidR="00C81839" w:rsidRPr="00BE1DB2">
                      <w:rPr>
                        <w:spacing w:val="-2"/>
                        <w:sz w:val="14"/>
                      </w:rPr>
                      <w:t>3</w:t>
                    </w:r>
                    <w:r w:rsidRPr="00BE1DB2">
                      <w:rPr>
                        <w:spacing w:val="-2"/>
                        <w:sz w:val="14"/>
                      </w:rPr>
                      <w:t>/0</w:t>
                    </w:r>
                    <w:r w:rsidR="00C81839" w:rsidRPr="00BE1DB2">
                      <w:rPr>
                        <w:spacing w:val="-2"/>
                        <w:sz w:val="14"/>
                      </w:rPr>
                      <w:t>1</w:t>
                    </w:r>
                    <w:r>
                      <w:rPr>
                        <w:spacing w:val="-2"/>
                        <w:sz w:val="14"/>
                      </w:rPr>
                      <w:t>)</w:t>
                    </w:r>
                  </w:p>
                </w:txbxContent>
              </v:textbox>
              <w10:wrap anchorx="page" anchory="page"/>
            </v:shape>
          </w:pict>
        </mc:Fallback>
      </mc:AlternateContent>
    </w:r>
    <w:r>
      <w:rPr>
        <w:noProof/>
      </w:rPr>
      <mc:AlternateContent>
        <mc:Choice Requires="wps">
          <w:drawing>
            <wp:anchor distT="0" distB="0" distL="114300" distR="114300" simplePos="0" relativeHeight="487408640" behindDoc="1" locked="0" layoutInCell="1" allowOverlap="1" wp14:anchorId="3CF096CF" wp14:editId="4B4AF4EB">
              <wp:simplePos x="0" y="0"/>
              <wp:positionH relativeFrom="page">
                <wp:posOffset>7040245</wp:posOffset>
              </wp:positionH>
              <wp:positionV relativeFrom="page">
                <wp:posOffset>9705975</wp:posOffset>
              </wp:positionV>
              <wp:extent cx="480695" cy="125095"/>
              <wp:effectExtent l="0" t="0" r="0" b="0"/>
              <wp:wrapNone/>
              <wp:docPr id="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096DE" w14:textId="77777777" w:rsidR="005B7B27" w:rsidRDefault="009C1631">
                          <w:pPr>
                            <w:spacing w:before="15"/>
                            <w:ind w:left="20"/>
                            <w:rPr>
                              <w:sz w:val="14"/>
                            </w:rPr>
                          </w:pPr>
                          <w:r>
                            <w:rPr>
                              <w:sz w:val="14"/>
                            </w:rPr>
                            <w:t>Page</w:t>
                          </w:r>
                          <w:r>
                            <w:rPr>
                              <w:spacing w:val="-1"/>
                              <w:sz w:val="14"/>
                            </w:rPr>
                            <w:t xml:space="preserve"> </w:t>
                          </w:r>
                          <w:r>
                            <w:rPr>
                              <w:sz w:val="14"/>
                            </w:rPr>
                            <w:fldChar w:fldCharType="begin"/>
                          </w:r>
                          <w:r>
                            <w:rPr>
                              <w:sz w:val="14"/>
                            </w:rPr>
                            <w:instrText xml:space="preserve"> PAGE </w:instrText>
                          </w:r>
                          <w:r>
                            <w:rPr>
                              <w:sz w:val="14"/>
                            </w:rPr>
                            <w:fldChar w:fldCharType="separate"/>
                          </w:r>
                          <w:r>
                            <w:rPr>
                              <w:sz w:val="14"/>
                            </w:rPr>
                            <w:t>2</w:t>
                          </w:r>
                          <w:r>
                            <w:rPr>
                              <w:sz w:val="14"/>
                            </w:rPr>
                            <w:fldChar w:fldCharType="end"/>
                          </w:r>
                          <w:r>
                            <w:rPr>
                              <w:spacing w:val="-1"/>
                              <w:sz w:val="14"/>
                            </w:rPr>
                            <w:t xml:space="preserve"> </w:t>
                          </w:r>
                          <w:r>
                            <w:rPr>
                              <w:sz w:val="14"/>
                            </w:rPr>
                            <w:t>of</w:t>
                          </w:r>
                          <w:r>
                            <w:rPr>
                              <w:spacing w:val="-1"/>
                              <w:sz w:val="14"/>
                            </w:rPr>
                            <w:t xml:space="preserve"> </w:t>
                          </w:r>
                          <w:r>
                            <w:rPr>
                              <w:spacing w:val="-10"/>
                              <w:sz w:val="14"/>
                            </w:rPr>
                            <w:fldChar w:fldCharType="begin"/>
                          </w:r>
                          <w:r>
                            <w:rPr>
                              <w:spacing w:val="-10"/>
                              <w:sz w:val="14"/>
                            </w:rPr>
                            <w:instrText xml:space="preserve"> NUMPAGES </w:instrText>
                          </w:r>
                          <w:r>
                            <w:rPr>
                              <w:spacing w:val="-10"/>
                              <w:sz w:val="14"/>
                            </w:rPr>
                            <w:fldChar w:fldCharType="separate"/>
                          </w:r>
                          <w:r>
                            <w:rPr>
                              <w:spacing w:val="-10"/>
                              <w:sz w:val="14"/>
                            </w:rPr>
                            <w:t>5</w:t>
                          </w:r>
                          <w:r>
                            <w:rPr>
                              <w:spacing w:val="-10"/>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096CF" id="docshape11" o:spid="_x0000_s1060" type="#_x0000_t202" style="position:absolute;margin-left:554.35pt;margin-top:764.25pt;width:37.85pt;height:9.85pt;z-index:-1590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" filled="f" stroked="f">
              <v:textbox inset="0,0,0,0">
                <w:txbxContent>
                  <w:p w14:paraId="3CF096DE" w14:textId="77777777" w:rsidR="005B7B27" w:rsidRDefault="009C1631">
                    <w:pPr>
                      <w:spacing w:before="15"/>
                      <w:ind w:left="20"/>
                      <w:rPr>
                        <w:sz w:val="14"/>
                      </w:rPr>
                    </w:pPr>
                    <w:r>
                      <w:rPr>
                        <w:sz w:val="14"/>
                      </w:rPr>
                      <w:t>Page</w:t>
                    </w:r>
                    <w:r>
                      <w:rPr>
                        <w:spacing w:val="-1"/>
                        <w:sz w:val="14"/>
                      </w:rPr>
                      <w:t xml:space="preserve"> </w:t>
                    </w:r>
                    <w:r>
                      <w:rPr>
                        <w:sz w:val="14"/>
                      </w:rPr>
                      <w:fldChar w:fldCharType="begin"/>
                    </w:r>
                    <w:r>
                      <w:rPr>
                        <w:sz w:val="14"/>
                      </w:rPr>
                      <w:instrText xml:space="preserve"> PAGE </w:instrText>
                    </w:r>
                    <w:r>
                      <w:rPr>
                        <w:sz w:val="14"/>
                      </w:rPr>
                      <w:fldChar w:fldCharType="separate"/>
                    </w:r>
                    <w:r>
                      <w:rPr>
                        <w:sz w:val="14"/>
                      </w:rPr>
                      <w:t>2</w:t>
                    </w:r>
                    <w:r>
                      <w:rPr>
                        <w:sz w:val="14"/>
                      </w:rPr>
                      <w:fldChar w:fldCharType="end"/>
                    </w:r>
                    <w:r>
                      <w:rPr>
                        <w:spacing w:val="-1"/>
                        <w:sz w:val="14"/>
                      </w:rPr>
                      <w:t xml:space="preserve"> </w:t>
                    </w:r>
                    <w:r>
                      <w:rPr>
                        <w:sz w:val="14"/>
                      </w:rPr>
                      <w:t>of</w:t>
                    </w:r>
                    <w:r>
                      <w:rPr>
                        <w:spacing w:val="-1"/>
                        <w:sz w:val="14"/>
                      </w:rPr>
                      <w:t xml:space="preserve"> </w:t>
                    </w:r>
                    <w:r>
                      <w:rPr>
                        <w:spacing w:val="-10"/>
                        <w:sz w:val="14"/>
                      </w:rPr>
                      <w:fldChar w:fldCharType="begin"/>
                    </w:r>
                    <w:r>
                      <w:rPr>
                        <w:spacing w:val="-10"/>
                        <w:sz w:val="14"/>
                      </w:rPr>
                      <w:instrText xml:space="preserve"> NUMPAGES </w:instrText>
                    </w:r>
                    <w:r>
                      <w:rPr>
                        <w:spacing w:val="-10"/>
                        <w:sz w:val="14"/>
                      </w:rPr>
                      <w:fldChar w:fldCharType="separate"/>
                    </w:r>
                    <w:r>
                      <w:rPr>
                        <w:spacing w:val="-10"/>
                        <w:sz w:val="14"/>
                      </w:rPr>
                      <w:t>5</w:t>
                    </w:r>
                    <w:r>
                      <w:rPr>
                        <w:spacing w:val="-10"/>
                        <w:sz w:val="1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C02DC" w14:textId="77777777" w:rsidR="008151E2" w:rsidRDefault="008151E2">
      <w:r>
        <w:separator/>
      </w:r>
    </w:p>
  </w:footnote>
  <w:footnote w:type="continuationSeparator" w:id="0">
    <w:p w14:paraId="696105C6" w14:textId="77777777" w:rsidR="008151E2" w:rsidRDefault="00815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051A9"/>
    <w:multiLevelType w:val="hybridMultilevel"/>
    <w:tmpl w:val="046AC6C6"/>
    <w:lvl w:ilvl="0" w:tplc="268E7C1E">
      <w:numFmt w:val="bullet"/>
      <w:lvlText w:val="•"/>
      <w:lvlJc w:val="left"/>
      <w:pPr>
        <w:ind w:left="896" w:hanging="360"/>
      </w:pPr>
      <w:rPr>
        <w:rFonts w:ascii="Arial" w:eastAsia="Arial" w:hAnsi="Arial" w:cs="Arial" w:hint="default"/>
        <w:w w:val="100"/>
        <w:lang w:val="en-US" w:eastAsia="en-US" w:bidi="ar-SA"/>
      </w:rPr>
    </w:lvl>
    <w:lvl w:ilvl="1" w:tplc="0174FC5E">
      <w:numFmt w:val="bullet"/>
      <w:lvlText w:val="•"/>
      <w:lvlJc w:val="left"/>
      <w:pPr>
        <w:ind w:left="1986" w:hanging="360"/>
      </w:pPr>
      <w:rPr>
        <w:rFonts w:hint="default"/>
        <w:lang w:val="en-US" w:eastAsia="en-US" w:bidi="ar-SA"/>
      </w:rPr>
    </w:lvl>
    <w:lvl w:ilvl="2" w:tplc="4AA4FCC0">
      <w:numFmt w:val="bullet"/>
      <w:lvlText w:val="•"/>
      <w:lvlJc w:val="left"/>
      <w:pPr>
        <w:ind w:left="3072" w:hanging="360"/>
      </w:pPr>
      <w:rPr>
        <w:rFonts w:hint="default"/>
        <w:lang w:val="en-US" w:eastAsia="en-US" w:bidi="ar-SA"/>
      </w:rPr>
    </w:lvl>
    <w:lvl w:ilvl="3" w:tplc="D93ED28C">
      <w:numFmt w:val="bullet"/>
      <w:lvlText w:val="•"/>
      <w:lvlJc w:val="left"/>
      <w:pPr>
        <w:ind w:left="4158" w:hanging="360"/>
      </w:pPr>
      <w:rPr>
        <w:rFonts w:hint="default"/>
        <w:lang w:val="en-US" w:eastAsia="en-US" w:bidi="ar-SA"/>
      </w:rPr>
    </w:lvl>
    <w:lvl w:ilvl="4" w:tplc="EEB8A60C">
      <w:numFmt w:val="bullet"/>
      <w:lvlText w:val="•"/>
      <w:lvlJc w:val="left"/>
      <w:pPr>
        <w:ind w:left="5244" w:hanging="360"/>
      </w:pPr>
      <w:rPr>
        <w:rFonts w:hint="default"/>
        <w:lang w:val="en-US" w:eastAsia="en-US" w:bidi="ar-SA"/>
      </w:rPr>
    </w:lvl>
    <w:lvl w:ilvl="5" w:tplc="87C4C946">
      <w:numFmt w:val="bullet"/>
      <w:lvlText w:val="•"/>
      <w:lvlJc w:val="left"/>
      <w:pPr>
        <w:ind w:left="6330" w:hanging="360"/>
      </w:pPr>
      <w:rPr>
        <w:rFonts w:hint="default"/>
        <w:lang w:val="en-US" w:eastAsia="en-US" w:bidi="ar-SA"/>
      </w:rPr>
    </w:lvl>
    <w:lvl w:ilvl="6" w:tplc="21A899F0">
      <w:numFmt w:val="bullet"/>
      <w:lvlText w:val="•"/>
      <w:lvlJc w:val="left"/>
      <w:pPr>
        <w:ind w:left="7416" w:hanging="360"/>
      </w:pPr>
      <w:rPr>
        <w:rFonts w:hint="default"/>
        <w:lang w:val="en-US" w:eastAsia="en-US" w:bidi="ar-SA"/>
      </w:rPr>
    </w:lvl>
    <w:lvl w:ilvl="7" w:tplc="145683EA">
      <w:numFmt w:val="bullet"/>
      <w:lvlText w:val="•"/>
      <w:lvlJc w:val="left"/>
      <w:pPr>
        <w:ind w:left="8502" w:hanging="360"/>
      </w:pPr>
      <w:rPr>
        <w:rFonts w:hint="default"/>
        <w:lang w:val="en-US" w:eastAsia="en-US" w:bidi="ar-SA"/>
      </w:rPr>
    </w:lvl>
    <w:lvl w:ilvl="8" w:tplc="1EBA4BDE">
      <w:numFmt w:val="bullet"/>
      <w:lvlText w:val="•"/>
      <w:lvlJc w:val="left"/>
      <w:pPr>
        <w:ind w:left="9588" w:hanging="360"/>
      </w:pPr>
      <w:rPr>
        <w:rFonts w:hint="default"/>
        <w:lang w:val="en-US" w:eastAsia="en-US" w:bidi="ar-SA"/>
      </w:rPr>
    </w:lvl>
  </w:abstractNum>
  <w:abstractNum w:abstractNumId="1" w15:restartNumberingAfterBreak="0">
    <w:nsid w:val="53C908BA"/>
    <w:multiLevelType w:val="hybridMultilevel"/>
    <w:tmpl w:val="F9A4CEDE"/>
    <w:lvl w:ilvl="0" w:tplc="C3541BC2">
      <w:start w:val="1"/>
      <w:numFmt w:val="decimal"/>
      <w:lvlText w:val="%1."/>
      <w:lvlJc w:val="left"/>
      <w:pPr>
        <w:ind w:left="724" w:hanging="245"/>
      </w:pPr>
      <w:rPr>
        <w:rFonts w:ascii="Arial" w:eastAsia="Arial" w:hAnsi="Arial" w:cs="Arial" w:hint="default"/>
        <w:b w:val="0"/>
        <w:bCs w:val="0"/>
        <w:i w:val="0"/>
        <w:iCs w:val="0"/>
        <w:spacing w:val="-1"/>
        <w:w w:val="100"/>
        <w:sz w:val="22"/>
        <w:szCs w:val="22"/>
        <w:lang w:val="en-US" w:eastAsia="en-US" w:bidi="ar-SA"/>
      </w:rPr>
    </w:lvl>
    <w:lvl w:ilvl="1" w:tplc="3B16442E">
      <w:numFmt w:val="bullet"/>
      <w:lvlText w:val="•"/>
      <w:lvlJc w:val="left"/>
      <w:pPr>
        <w:ind w:left="1824" w:hanging="245"/>
      </w:pPr>
      <w:rPr>
        <w:rFonts w:hint="default"/>
        <w:lang w:val="en-US" w:eastAsia="en-US" w:bidi="ar-SA"/>
      </w:rPr>
    </w:lvl>
    <w:lvl w:ilvl="2" w:tplc="0FA4685A">
      <w:numFmt w:val="bullet"/>
      <w:lvlText w:val="•"/>
      <w:lvlJc w:val="left"/>
      <w:pPr>
        <w:ind w:left="2928" w:hanging="245"/>
      </w:pPr>
      <w:rPr>
        <w:rFonts w:hint="default"/>
        <w:lang w:val="en-US" w:eastAsia="en-US" w:bidi="ar-SA"/>
      </w:rPr>
    </w:lvl>
    <w:lvl w:ilvl="3" w:tplc="B9CC4A72">
      <w:numFmt w:val="bullet"/>
      <w:lvlText w:val="•"/>
      <w:lvlJc w:val="left"/>
      <w:pPr>
        <w:ind w:left="4032" w:hanging="245"/>
      </w:pPr>
      <w:rPr>
        <w:rFonts w:hint="default"/>
        <w:lang w:val="en-US" w:eastAsia="en-US" w:bidi="ar-SA"/>
      </w:rPr>
    </w:lvl>
    <w:lvl w:ilvl="4" w:tplc="632632A6">
      <w:numFmt w:val="bullet"/>
      <w:lvlText w:val="•"/>
      <w:lvlJc w:val="left"/>
      <w:pPr>
        <w:ind w:left="5136" w:hanging="245"/>
      </w:pPr>
      <w:rPr>
        <w:rFonts w:hint="default"/>
        <w:lang w:val="en-US" w:eastAsia="en-US" w:bidi="ar-SA"/>
      </w:rPr>
    </w:lvl>
    <w:lvl w:ilvl="5" w:tplc="7B90C34E">
      <w:numFmt w:val="bullet"/>
      <w:lvlText w:val="•"/>
      <w:lvlJc w:val="left"/>
      <w:pPr>
        <w:ind w:left="6240" w:hanging="245"/>
      </w:pPr>
      <w:rPr>
        <w:rFonts w:hint="default"/>
        <w:lang w:val="en-US" w:eastAsia="en-US" w:bidi="ar-SA"/>
      </w:rPr>
    </w:lvl>
    <w:lvl w:ilvl="6" w:tplc="2DC0A160">
      <w:numFmt w:val="bullet"/>
      <w:lvlText w:val="•"/>
      <w:lvlJc w:val="left"/>
      <w:pPr>
        <w:ind w:left="7344" w:hanging="245"/>
      </w:pPr>
      <w:rPr>
        <w:rFonts w:hint="default"/>
        <w:lang w:val="en-US" w:eastAsia="en-US" w:bidi="ar-SA"/>
      </w:rPr>
    </w:lvl>
    <w:lvl w:ilvl="7" w:tplc="87B824E2">
      <w:numFmt w:val="bullet"/>
      <w:lvlText w:val="•"/>
      <w:lvlJc w:val="left"/>
      <w:pPr>
        <w:ind w:left="8448" w:hanging="245"/>
      </w:pPr>
      <w:rPr>
        <w:rFonts w:hint="default"/>
        <w:lang w:val="en-US" w:eastAsia="en-US" w:bidi="ar-SA"/>
      </w:rPr>
    </w:lvl>
    <w:lvl w:ilvl="8" w:tplc="3D66DDD0">
      <w:numFmt w:val="bullet"/>
      <w:lvlText w:val="•"/>
      <w:lvlJc w:val="left"/>
      <w:pPr>
        <w:ind w:left="9552" w:hanging="245"/>
      </w:pPr>
      <w:rPr>
        <w:rFonts w:hint="default"/>
        <w:lang w:val="en-US" w:eastAsia="en-US" w:bidi="ar-SA"/>
      </w:rPr>
    </w:lvl>
  </w:abstractNum>
  <w:abstractNum w:abstractNumId="2" w15:restartNumberingAfterBreak="0">
    <w:nsid w:val="74BB7CF6"/>
    <w:multiLevelType w:val="hybridMultilevel"/>
    <w:tmpl w:val="93F20EC0"/>
    <w:lvl w:ilvl="0" w:tplc="5F76AC44">
      <w:start w:val="1"/>
      <w:numFmt w:val="upperLetter"/>
      <w:lvlText w:val="%1)"/>
      <w:lvlJc w:val="left"/>
      <w:pPr>
        <w:ind w:left="443" w:hanging="267"/>
      </w:pPr>
      <w:rPr>
        <w:rFonts w:ascii="Arial" w:eastAsia="Arial" w:hAnsi="Arial" w:cs="Arial" w:hint="default"/>
        <w:b/>
        <w:bCs/>
        <w:i w:val="0"/>
        <w:iCs w:val="0"/>
        <w:spacing w:val="-1"/>
        <w:w w:val="100"/>
        <w:sz w:val="20"/>
        <w:szCs w:val="20"/>
        <w:lang w:val="en-US" w:eastAsia="en-US" w:bidi="ar-SA"/>
      </w:rPr>
    </w:lvl>
    <w:lvl w:ilvl="1" w:tplc="627472B4">
      <w:numFmt w:val="bullet"/>
      <w:lvlText w:val="•"/>
      <w:lvlJc w:val="left"/>
      <w:pPr>
        <w:ind w:left="1572" w:hanging="267"/>
      </w:pPr>
      <w:rPr>
        <w:rFonts w:hint="default"/>
        <w:lang w:val="en-US" w:eastAsia="en-US" w:bidi="ar-SA"/>
      </w:rPr>
    </w:lvl>
    <w:lvl w:ilvl="2" w:tplc="BFDE2F3C">
      <w:numFmt w:val="bullet"/>
      <w:lvlText w:val="•"/>
      <w:lvlJc w:val="left"/>
      <w:pPr>
        <w:ind w:left="2704" w:hanging="267"/>
      </w:pPr>
      <w:rPr>
        <w:rFonts w:hint="default"/>
        <w:lang w:val="en-US" w:eastAsia="en-US" w:bidi="ar-SA"/>
      </w:rPr>
    </w:lvl>
    <w:lvl w:ilvl="3" w:tplc="857A34FC">
      <w:numFmt w:val="bullet"/>
      <w:lvlText w:val="•"/>
      <w:lvlJc w:val="left"/>
      <w:pPr>
        <w:ind w:left="3836" w:hanging="267"/>
      </w:pPr>
      <w:rPr>
        <w:rFonts w:hint="default"/>
        <w:lang w:val="en-US" w:eastAsia="en-US" w:bidi="ar-SA"/>
      </w:rPr>
    </w:lvl>
    <w:lvl w:ilvl="4" w:tplc="28E09AC4">
      <w:numFmt w:val="bullet"/>
      <w:lvlText w:val="•"/>
      <w:lvlJc w:val="left"/>
      <w:pPr>
        <w:ind w:left="4968" w:hanging="267"/>
      </w:pPr>
      <w:rPr>
        <w:rFonts w:hint="default"/>
        <w:lang w:val="en-US" w:eastAsia="en-US" w:bidi="ar-SA"/>
      </w:rPr>
    </w:lvl>
    <w:lvl w:ilvl="5" w:tplc="CF0C9BA6">
      <w:numFmt w:val="bullet"/>
      <w:lvlText w:val="•"/>
      <w:lvlJc w:val="left"/>
      <w:pPr>
        <w:ind w:left="6100" w:hanging="267"/>
      </w:pPr>
      <w:rPr>
        <w:rFonts w:hint="default"/>
        <w:lang w:val="en-US" w:eastAsia="en-US" w:bidi="ar-SA"/>
      </w:rPr>
    </w:lvl>
    <w:lvl w:ilvl="6" w:tplc="A87419E6">
      <w:numFmt w:val="bullet"/>
      <w:lvlText w:val="•"/>
      <w:lvlJc w:val="left"/>
      <w:pPr>
        <w:ind w:left="7232" w:hanging="267"/>
      </w:pPr>
      <w:rPr>
        <w:rFonts w:hint="default"/>
        <w:lang w:val="en-US" w:eastAsia="en-US" w:bidi="ar-SA"/>
      </w:rPr>
    </w:lvl>
    <w:lvl w:ilvl="7" w:tplc="E9B8F6E0">
      <w:numFmt w:val="bullet"/>
      <w:lvlText w:val="•"/>
      <w:lvlJc w:val="left"/>
      <w:pPr>
        <w:ind w:left="8364" w:hanging="267"/>
      </w:pPr>
      <w:rPr>
        <w:rFonts w:hint="default"/>
        <w:lang w:val="en-US" w:eastAsia="en-US" w:bidi="ar-SA"/>
      </w:rPr>
    </w:lvl>
    <w:lvl w:ilvl="8" w:tplc="93406434">
      <w:numFmt w:val="bullet"/>
      <w:lvlText w:val="•"/>
      <w:lvlJc w:val="left"/>
      <w:pPr>
        <w:ind w:left="9496" w:hanging="267"/>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cBvfVmiDLChhXZCpkSWsrq1rq0SDZLtfKfUYwiijeBwot9XOOH8oWXbtn0r5cs1nwES9DPosEl0vtea5+Ytgw==" w:salt="2VuS0OvL5vbvj5Ne6WBVQw=="/>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B27"/>
    <w:rsid w:val="00012C32"/>
    <w:rsid w:val="000145CF"/>
    <w:rsid w:val="00016974"/>
    <w:rsid w:val="000B103B"/>
    <w:rsid w:val="000D3F85"/>
    <w:rsid w:val="00134C29"/>
    <w:rsid w:val="0014253F"/>
    <w:rsid w:val="00146154"/>
    <w:rsid w:val="001D01F4"/>
    <w:rsid w:val="00220FFB"/>
    <w:rsid w:val="002C5928"/>
    <w:rsid w:val="002E22B7"/>
    <w:rsid w:val="003059A5"/>
    <w:rsid w:val="00314D56"/>
    <w:rsid w:val="00335A1E"/>
    <w:rsid w:val="00360532"/>
    <w:rsid w:val="003D0375"/>
    <w:rsid w:val="005020D1"/>
    <w:rsid w:val="00557936"/>
    <w:rsid w:val="005B7B27"/>
    <w:rsid w:val="00613F98"/>
    <w:rsid w:val="00620736"/>
    <w:rsid w:val="00632ECF"/>
    <w:rsid w:val="00647205"/>
    <w:rsid w:val="006772BD"/>
    <w:rsid w:val="0068144A"/>
    <w:rsid w:val="006A2F60"/>
    <w:rsid w:val="007004D2"/>
    <w:rsid w:val="00737A93"/>
    <w:rsid w:val="00740249"/>
    <w:rsid w:val="00740D9A"/>
    <w:rsid w:val="007443D4"/>
    <w:rsid w:val="00792E44"/>
    <w:rsid w:val="007D5AA6"/>
    <w:rsid w:val="007F3B78"/>
    <w:rsid w:val="008151E2"/>
    <w:rsid w:val="008356EA"/>
    <w:rsid w:val="00845454"/>
    <w:rsid w:val="00854370"/>
    <w:rsid w:val="0087581E"/>
    <w:rsid w:val="008841F5"/>
    <w:rsid w:val="008B3136"/>
    <w:rsid w:val="008C4FC8"/>
    <w:rsid w:val="009061A3"/>
    <w:rsid w:val="00941850"/>
    <w:rsid w:val="00946130"/>
    <w:rsid w:val="00953D45"/>
    <w:rsid w:val="00995049"/>
    <w:rsid w:val="009C1631"/>
    <w:rsid w:val="00A55C20"/>
    <w:rsid w:val="00A64D76"/>
    <w:rsid w:val="00AD2CCB"/>
    <w:rsid w:val="00B473A3"/>
    <w:rsid w:val="00B56BF7"/>
    <w:rsid w:val="00B62C36"/>
    <w:rsid w:val="00B62CE7"/>
    <w:rsid w:val="00BE0A53"/>
    <w:rsid w:val="00BE1DB2"/>
    <w:rsid w:val="00C018B0"/>
    <w:rsid w:val="00C53081"/>
    <w:rsid w:val="00C806E5"/>
    <w:rsid w:val="00C81839"/>
    <w:rsid w:val="00CA021C"/>
    <w:rsid w:val="00CD01F1"/>
    <w:rsid w:val="00CE0543"/>
    <w:rsid w:val="00CF090F"/>
    <w:rsid w:val="00D13F94"/>
    <w:rsid w:val="00D705FE"/>
    <w:rsid w:val="00E65551"/>
    <w:rsid w:val="00E66F14"/>
    <w:rsid w:val="00E80F9A"/>
    <w:rsid w:val="00EB0C39"/>
    <w:rsid w:val="00EB245C"/>
    <w:rsid w:val="00EE0F55"/>
    <w:rsid w:val="00FB243D"/>
    <w:rsid w:val="12CE820E"/>
    <w:rsid w:val="2BA3E096"/>
    <w:rsid w:val="2E6B8620"/>
    <w:rsid w:val="3411A453"/>
    <w:rsid w:val="5F149F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F09622"/>
  <w15:docId w15:val="{697618A6-E29D-4C77-AB81-AB03B245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7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19"/>
      <w:ind w:left="172"/>
    </w:pPr>
    <w:rPr>
      <w:b/>
      <w:bCs/>
      <w:sz w:val="28"/>
      <w:szCs w:val="28"/>
    </w:rPr>
  </w:style>
  <w:style w:type="paragraph" w:styleId="ListParagraph">
    <w:name w:val="List Paragraph"/>
    <w:basedOn w:val="Normal"/>
    <w:uiPriority w:val="1"/>
    <w:qFormat/>
    <w:pPr>
      <w:ind w:left="896" w:hanging="361"/>
    </w:pPr>
  </w:style>
  <w:style w:type="paragraph" w:customStyle="1" w:styleId="TableParagraph">
    <w:name w:val="Table Paragraph"/>
    <w:basedOn w:val="Normal"/>
    <w:uiPriority w:val="1"/>
    <w:qFormat/>
    <w:pPr>
      <w:spacing w:before="32"/>
      <w:ind w:left="51"/>
    </w:pPr>
  </w:style>
  <w:style w:type="paragraph" w:styleId="Header">
    <w:name w:val="header"/>
    <w:basedOn w:val="Normal"/>
    <w:link w:val="HeaderChar"/>
    <w:uiPriority w:val="99"/>
    <w:unhideWhenUsed/>
    <w:rsid w:val="00995049"/>
    <w:pPr>
      <w:tabs>
        <w:tab w:val="center" w:pos="4680"/>
        <w:tab w:val="right" w:pos="9360"/>
      </w:tabs>
    </w:pPr>
  </w:style>
  <w:style w:type="character" w:customStyle="1" w:styleId="HeaderChar">
    <w:name w:val="Header Char"/>
    <w:basedOn w:val="DefaultParagraphFont"/>
    <w:link w:val="Header"/>
    <w:uiPriority w:val="99"/>
    <w:rsid w:val="00995049"/>
    <w:rPr>
      <w:rFonts w:ascii="Arial" w:eastAsia="Arial" w:hAnsi="Arial" w:cs="Arial"/>
    </w:rPr>
  </w:style>
  <w:style w:type="paragraph" w:styleId="Footer">
    <w:name w:val="footer"/>
    <w:basedOn w:val="Normal"/>
    <w:link w:val="FooterChar"/>
    <w:uiPriority w:val="99"/>
    <w:unhideWhenUsed/>
    <w:rsid w:val="00995049"/>
    <w:pPr>
      <w:tabs>
        <w:tab w:val="center" w:pos="4680"/>
        <w:tab w:val="right" w:pos="9360"/>
      </w:tabs>
    </w:pPr>
  </w:style>
  <w:style w:type="character" w:customStyle="1" w:styleId="FooterChar">
    <w:name w:val="Footer Char"/>
    <w:basedOn w:val="DefaultParagraphFont"/>
    <w:link w:val="Footer"/>
    <w:uiPriority w:val="99"/>
    <w:rsid w:val="00995049"/>
    <w:rPr>
      <w:rFonts w:ascii="Arial" w:eastAsia="Arial" w:hAnsi="Arial" w:cs="Arial"/>
    </w:rPr>
  </w:style>
  <w:style w:type="character" w:styleId="CommentReference">
    <w:name w:val="annotation reference"/>
    <w:basedOn w:val="DefaultParagraphFont"/>
    <w:uiPriority w:val="99"/>
    <w:semiHidden/>
    <w:unhideWhenUsed/>
    <w:rsid w:val="009061A3"/>
    <w:rPr>
      <w:sz w:val="16"/>
      <w:szCs w:val="16"/>
    </w:rPr>
  </w:style>
  <w:style w:type="paragraph" w:styleId="CommentText">
    <w:name w:val="annotation text"/>
    <w:basedOn w:val="Normal"/>
    <w:link w:val="CommentTextChar"/>
    <w:uiPriority w:val="99"/>
    <w:semiHidden/>
    <w:unhideWhenUsed/>
    <w:rsid w:val="009061A3"/>
    <w:rPr>
      <w:sz w:val="20"/>
      <w:szCs w:val="20"/>
    </w:rPr>
  </w:style>
  <w:style w:type="character" w:customStyle="1" w:styleId="CommentTextChar">
    <w:name w:val="Comment Text Char"/>
    <w:basedOn w:val="DefaultParagraphFont"/>
    <w:link w:val="CommentText"/>
    <w:uiPriority w:val="99"/>
    <w:semiHidden/>
    <w:rsid w:val="009061A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061A3"/>
    <w:rPr>
      <w:b/>
      <w:bCs/>
    </w:rPr>
  </w:style>
  <w:style w:type="character" w:customStyle="1" w:styleId="CommentSubjectChar">
    <w:name w:val="Comment Subject Char"/>
    <w:basedOn w:val="CommentTextChar"/>
    <w:link w:val="CommentSubject"/>
    <w:uiPriority w:val="99"/>
    <w:semiHidden/>
    <w:rsid w:val="009061A3"/>
    <w:rPr>
      <w:rFonts w:ascii="Arial" w:eastAsia="Arial" w:hAnsi="Arial" w:cs="Arial"/>
      <w:b/>
      <w:bCs/>
      <w:sz w:val="20"/>
      <w:szCs w:val="20"/>
    </w:rPr>
  </w:style>
  <w:style w:type="character" w:styleId="Hyperlink">
    <w:name w:val="Hyperlink"/>
    <w:basedOn w:val="DefaultParagraphFont"/>
    <w:uiPriority w:val="99"/>
    <w:unhideWhenUsed/>
    <w:rsid w:val="00E65551"/>
    <w:rPr>
      <w:color w:val="0000FF" w:themeColor="hyperlink"/>
      <w:u w:val="single"/>
    </w:rPr>
  </w:style>
  <w:style w:type="character" w:styleId="UnresolvedMention">
    <w:name w:val="Unresolved Mention"/>
    <w:basedOn w:val="DefaultParagraphFont"/>
    <w:uiPriority w:val="99"/>
    <w:unhideWhenUsed/>
    <w:rsid w:val="00E65551"/>
    <w:rPr>
      <w:color w:val="605E5C"/>
      <w:shd w:val="clear" w:color="auto" w:fill="E1DFDD"/>
    </w:rPr>
  </w:style>
  <w:style w:type="character" w:styleId="FollowedHyperlink">
    <w:name w:val="FollowedHyperlink"/>
    <w:basedOn w:val="DefaultParagraphFont"/>
    <w:uiPriority w:val="99"/>
    <w:semiHidden/>
    <w:unhideWhenUsed/>
    <w:rsid w:val="008841F5"/>
    <w:rPr>
      <w:color w:val="800080" w:themeColor="followedHyperlink"/>
      <w:u w:val="single"/>
    </w:rPr>
  </w:style>
  <w:style w:type="paragraph" w:styleId="Revision">
    <w:name w:val="Revision"/>
    <w:hidden/>
    <w:uiPriority w:val="99"/>
    <w:semiHidden/>
    <w:rsid w:val="00FB243D"/>
    <w:pPr>
      <w:widowControl/>
      <w:autoSpaceDE/>
      <w:autoSpaceDN/>
    </w:pPr>
    <w:rPr>
      <w:rFonts w:ascii="Arial" w:eastAsia="Arial" w:hAnsi="Arial" w:cs="Arial"/>
    </w:rPr>
  </w:style>
  <w:style w:type="character" w:styleId="Mention">
    <w:name w:val="Mention"/>
    <w:basedOn w:val="DefaultParagraphFont"/>
    <w:uiPriority w:val="99"/>
    <w:unhideWhenUsed/>
    <w:rsid w:val="00613F9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awsocietyreferralservice.ca/" TargetMode="External"/><Relationship Id="rId18" Type="http://schemas.openxmlformats.org/officeDocument/2006/relationships/hyperlink" Target="https://www.hcch.net/en/instruments/conventions/authorities1/?cid=17" TargetMode="External"/><Relationship Id="rId26" Type="http://schemas.openxmlformats.org/officeDocument/2006/relationships/hyperlink" Target="https://www.ontario.ca/locations/courts" TargetMode="External"/><Relationship Id="rId3" Type="http://schemas.openxmlformats.org/officeDocument/2006/relationships/settings" Target="settings.xml"/><Relationship Id="rId21" Type="http://schemas.openxmlformats.org/officeDocument/2006/relationships/hyperlink" Target="http://www.hcch.net/en/instruments/conventions/specialised-sections/service" TargetMode="External"/><Relationship Id="rId7" Type="http://schemas.openxmlformats.org/officeDocument/2006/relationships/image" Target="media/image1.png"/><Relationship Id="rId12" Type="http://schemas.openxmlformats.org/officeDocument/2006/relationships/hyperlink" Target="http://www.hcch.net/en/instruments/conventions/authorities1/?cid=17" TargetMode="External"/><Relationship Id="rId17" Type="http://schemas.openxmlformats.org/officeDocument/2006/relationships/hyperlink" Target="https://ontariocourtforms.on.ca/en/family-law-rules-forms/hague-convention-documents/" TargetMode="External"/><Relationship Id="rId25" Type="http://schemas.openxmlformats.org/officeDocument/2006/relationships/hyperlink" Target="https://assets.hcch.net/docs/6365f76b-22b3-4bac-82ea-395bf75b2254.pdf" TargetMode="External"/><Relationship Id="rId2" Type="http://schemas.openxmlformats.org/officeDocument/2006/relationships/styles" Target="styles.xml"/><Relationship Id="rId16" Type="http://schemas.openxmlformats.org/officeDocument/2006/relationships/hyperlink" Target="https://www.hcch.net/en/instruments/conventions/authorities1/?cid=17" TargetMode="External"/><Relationship Id="rId20" Type="http://schemas.openxmlformats.org/officeDocument/2006/relationships/footer" Target="footer2.xml"/><Relationship Id="rId29" Type="http://schemas.openxmlformats.org/officeDocument/2006/relationships/hyperlink" Target="http://www.legalaid.on.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tariocourtforms.on.ca/en/family-law-rules-forms/hague-convention-documents/" TargetMode="External"/><Relationship Id="rId24" Type="http://schemas.openxmlformats.org/officeDocument/2006/relationships/hyperlink" Target="https://assets.hcch.net/docs/aed182a1-de95-4eaf-a1ae-25ade7cd09de.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ssets.hcch.net/docs/1e4b0a96-9e87-4b10-99c8-8647c843b80e.pdf" TargetMode="External"/><Relationship Id="rId23" Type="http://schemas.openxmlformats.org/officeDocument/2006/relationships/hyperlink" Target="https://assets.hcch.net/docs/f4ccc07b-55ed-4ea7-8fb9-8a2b28549e1d.pdf" TargetMode="External"/><Relationship Id="rId28" Type="http://schemas.openxmlformats.org/officeDocument/2006/relationships/hyperlink" Target="https://lso.ca/public-resources/finding-a-lawyer-or-paralegal/lawyer-and-paralegal-directory" TargetMode="External"/><Relationship Id="rId10" Type="http://schemas.openxmlformats.org/officeDocument/2006/relationships/hyperlink" Target="http://www.hcch.net/en/instruments/conventions/authorities1/?cid=17" TargetMode="External"/><Relationship Id="rId19" Type="http://schemas.openxmlformats.org/officeDocument/2006/relationships/hyperlink" Target="mailto:HagueConvention@ontario.c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cch.net/en/instruments/conventions/specialised-sections/service" TargetMode="External"/><Relationship Id="rId14" Type="http://schemas.openxmlformats.org/officeDocument/2006/relationships/hyperlink" Target="http://www.hcch.net/en/publications-and-studies/details4/?pid=6560&amp;dtid=65" TargetMode="External"/><Relationship Id="rId22" Type="http://schemas.openxmlformats.org/officeDocument/2006/relationships/hyperlink" Target="https://www.hcch.net/en/instruments/conventions/specialised-sections/service" TargetMode="External"/><Relationship Id="rId27" Type="http://schemas.openxmlformats.org/officeDocument/2006/relationships/hyperlink" Target="http://www.lawsocietyreferralservice.ca/" TargetMode="External"/><Relationship Id="rId30" Type="http://schemas.openxmlformats.org/officeDocument/2006/relationships/hyperlink" Target="https://www.hcch.net/en/instruments/conventions/specialised-sections/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2482</Words>
  <Characters>14151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Service of Documents Outside of Canada</vt:lpstr>
    </vt:vector>
  </TitlesOfParts>
  <Company>MAG</Company>
  <LinksUpToDate>false</LinksUpToDate>
  <CharactersWithSpaces>16600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of Documents Outside of Canada</dc:title>
  <dc:subject/>
  <dc:creator/>
  <cp:lastModifiedBy>Rottman, Mike (MAG)</cp:lastModifiedBy>
  <cp:revision>7</cp:revision>
  <dcterms:created xsi:type="dcterms:W3CDTF">2022-12-21T01:47:00Z</dcterms:created>
  <dcterms:modified xsi:type="dcterms:W3CDTF">2022-12-21T21:05:00Z</dcterms:modified>
  <cp:category>Hague Convention documents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2022-06-30T00:00:00Z</vt:filetime>
  </property>
  <property fmtid="{D5CDD505-2E9C-101B-9397-08002B2CF9AE}" pid="3" name="Creator">
    <vt:lpwstr>Designer 6.3</vt:lpwstr>
  </property>
  <property fmtid="{D5CDD505-2E9C-101B-9397-08002B2CF9AE}" pid="4" name="LastSaved">
    <vt:filetime>2022-11-29T00:00:00Z</vt:filetime>
  </property>
  <property fmtid="{D5CDD505-2E9C-101B-9397-08002B2CF9AE}" pid="5" name="Producer">
    <vt:lpwstr>Designer 6.3</vt:lpwstr>
  </property>
  <property fmtid="{D5CDD505-2E9C-101B-9397-08002B2CF9AE}" pid="6" name="MSIP_Label_034a106e-6316-442c-ad35-738afd673d2b_Enabled">
    <vt:lpwstr>true</vt:lpwstr>
  </property>
  <property fmtid="{D5CDD505-2E9C-101B-9397-08002B2CF9AE}" pid="7" name="MSIP_Label_034a106e-6316-442c-ad35-738afd673d2b_SetDate">
    <vt:lpwstr>2022-11-29T18:15:29Z</vt:lpwstr>
  </property>
  <property fmtid="{D5CDD505-2E9C-101B-9397-08002B2CF9AE}" pid="8" name="MSIP_Label_034a106e-6316-442c-ad35-738afd673d2b_Method">
    <vt:lpwstr>Standard</vt:lpwstr>
  </property>
  <property fmtid="{D5CDD505-2E9C-101B-9397-08002B2CF9AE}" pid="9" name="MSIP_Label_034a106e-6316-442c-ad35-738afd673d2b_Name">
    <vt:lpwstr>034a106e-6316-442c-ad35-738afd673d2b</vt:lpwstr>
  </property>
  <property fmtid="{D5CDD505-2E9C-101B-9397-08002B2CF9AE}" pid="10" name="MSIP_Label_034a106e-6316-442c-ad35-738afd673d2b_SiteId">
    <vt:lpwstr>cddc1229-ac2a-4b97-b78a-0e5cacb5865c</vt:lpwstr>
  </property>
  <property fmtid="{D5CDD505-2E9C-101B-9397-08002B2CF9AE}" pid="11" name="MSIP_Label_034a106e-6316-442c-ad35-738afd673d2b_ActionId">
    <vt:lpwstr>28efc3cc-84ca-4bb0-a89e-1a93b1d74a8d</vt:lpwstr>
  </property>
  <property fmtid="{D5CDD505-2E9C-101B-9397-08002B2CF9AE}" pid="12" name="MSIP_Label_034a106e-6316-442c-ad35-738afd673d2b_ContentBits">
    <vt:lpwstr>0</vt:lpwstr>
  </property>
</Properties>
</file>